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9A7502" w14:textId="708A3A04" w:rsidR="00252A78" w:rsidRPr="00252A78" w:rsidRDefault="00252A78" w:rsidP="00252A7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sz w:val="40"/>
          <w:szCs w:val="40"/>
          <w:lang w:eastAsia="pl-PL"/>
          <w14:textOutline w14:w="9525" w14:cap="rnd" w14:cmpd="sng" w14:algn="ctr">
            <w14:solidFill>
              <w14:schemeClr w14:val="tx1"/>
            </w14:solidFill>
            <w14:prstDash w14:val="solid"/>
            <w14:bevel/>
          </w14:textOutline>
        </w:rPr>
      </w:pPr>
      <w:bookmarkStart w:id="0" w:name="_Hlk97385566"/>
      <w:bookmarkStart w:id="1" w:name="_GoBack"/>
      <w:bookmarkEnd w:id="1"/>
      <w:r w:rsidRPr="00252A78">
        <w:rPr>
          <w:rFonts w:ascii="Times New Roman" w:eastAsia="Times New Roman" w:hAnsi="Times New Roman" w:cs="Times New Roman"/>
          <w:b/>
          <w:bCs/>
          <w:sz w:val="40"/>
          <w:szCs w:val="40"/>
          <w:lang w:eastAsia="pl-PL"/>
          <w14:textOutline w14:w="9525" w14:cap="rnd" w14:cmpd="sng" w14:algn="ctr">
            <w14:solidFill>
              <w14:schemeClr w14:val="tx1"/>
            </w14:solidFill>
            <w14:prstDash w14:val="solid"/>
            <w14:bevel/>
          </w14:textOutline>
        </w:rPr>
        <w:t>mini</w:t>
      </w:r>
      <w:r w:rsidR="008A2F8F" w:rsidRPr="00252A78">
        <w:rPr>
          <w:rFonts w:ascii="Times New Roman" w:eastAsia="Times New Roman" w:hAnsi="Times New Roman" w:cs="Times New Roman"/>
          <w:b/>
          <w:bCs/>
          <w:sz w:val="40"/>
          <w:szCs w:val="40"/>
          <w:lang w:eastAsia="pl-PL"/>
          <w14:textOutline w14:w="9525" w14:cap="rnd" w14:cmpd="sng" w14:algn="ctr">
            <w14:solidFill>
              <w14:schemeClr w14:val="tx1"/>
            </w14:solidFill>
            <w14:prstDash w14:val="solid"/>
            <w14:bevel/>
          </w14:textOutline>
        </w:rPr>
        <w:t>PORADNIK STYCZEŃ</w:t>
      </w:r>
      <w:r w:rsidR="00F04C3D" w:rsidRPr="00252A78">
        <w:rPr>
          <w:rFonts w:ascii="Times New Roman" w:eastAsia="Times New Roman" w:hAnsi="Times New Roman" w:cs="Times New Roman"/>
          <w:b/>
          <w:bCs/>
          <w:sz w:val="40"/>
          <w:szCs w:val="40"/>
          <w:lang w:eastAsia="pl-PL"/>
          <w14:textOutline w14:w="9525" w14:cap="rnd" w14:cmpd="sng" w14:algn="ctr">
            <w14:solidFill>
              <w14:schemeClr w14:val="tx1"/>
            </w14:solidFill>
            <w14:prstDash w14:val="solid"/>
            <w14:bevel/>
          </w14:textOutline>
        </w:rPr>
        <w:t xml:space="preserve"> 2022 R.</w:t>
      </w:r>
    </w:p>
    <w:p w14:paraId="6E2199EB" w14:textId="4E341D16" w:rsidR="0097149B" w:rsidRDefault="00E35F88" w:rsidP="00E35F8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sz w:val="28"/>
          <w:szCs w:val="28"/>
          <w:lang w:eastAsia="pl-PL"/>
        </w:rPr>
      </w:pPr>
      <w:bookmarkStart w:id="2" w:name="_Hlk96634638"/>
      <w:bookmarkEnd w:id="0"/>
      <w:r w:rsidRPr="00E35F88">
        <w:rPr>
          <w:rFonts w:ascii="Times New Roman" w:eastAsia="Times New Roman" w:hAnsi="Times New Roman" w:cs="Times New Roman"/>
          <w:b/>
          <w:bCs/>
          <w:sz w:val="28"/>
          <w:szCs w:val="28"/>
          <w:lang w:eastAsia="pl-PL"/>
        </w:rPr>
        <w:t xml:space="preserve">Padłeś ofiarą oszustwa, poprzez kliknięcie w fałszywy link </w:t>
      </w:r>
      <w:r w:rsidR="009B5679">
        <w:rPr>
          <w:rFonts w:ascii="Times New Roman" w:eastAsia="Times New Roman" w:hAnsi="Times New Roman" w:cs="Times New Roman"/>
          <w:b/>
          <w:bCs/>
          <w:sz w:val="28"/>
          <w:szCs w:val="28"/>
          <w:lang w:eastAsia="pl-PL"/>
        </w:rPr>
        <w:br/>
      </w:r>
      <w:r w:rsidRPr="00E35F88">
        <w:rPr>
          <w:rFonts w:ascii="Times New Roman" w:eastAsia="Times New Roman" w:hAnsi="Times New Roman" w:cs="Times New Roman"/>
          <w:b/>
          <w:bCs/>
          <w:sz w:val="28"/>
          <w:szCs w:val="28"/>
          <w:lang w:eastAsia="pl-PL"/>
        </w:rPr>
        <w:t>wysłany</w:t>
      </w:r>
      <w:r w:rsidR="009B5679">
        <w:rPr>
          <w:rFonts w:ascii="Times New Roman" w:eastAsia="Times New Roman" w:hAnsi="Times New Roman" w:cs="Times New Roman"/>
          <w:b/>
          <w:bCs/>
          <w:sz w:val="28"/>
          <w:szCs w:val="28"/>
          <w:lang w:eastAsia="pl-PL"/>
        </w:rPr>
        <w:t xml:space="preserve"> </w:t>
      </w:r>
      <w:r w:rsidRPr="00E35F88">
        <w:rPr>
          <w:rFonts w:ascii="Times New Roman" w:eastAsia="Times New Roman" w:hAnsi="Times New Roman" w:cs="Times New Roman"/>
          <w:b/>
          <w:bCs/>
          <w:sz w:val="28"/>
          <w:szCs w:val="28"/>
          <w:lang w:eastAsia="pl-PL"/>
        </w:rPr>
        <w:t>na www.olx.pl lub www.vinted.pl?</w:t>
      </w:r>
    </w:p>
    <w:bookmarkEnd w:id="2"/>
    <w:p w14:paraId="7F5534D5" w14:textId="16D114E4" w:rsidR="00E35F88" w:rsidRDefault="00252A78" w:rsidP="00E35F8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noProof/>
          <w:sz w:val="28"/>
          <w:szCs w:val="28"/>
          <w:lang w:eastAsia="pl-PL"/>
        </w:rPr>
        <mc:AlternateContent>
          <mc:Choice Requires="wps">
            <w:drawing>
              <wp:anchor distT="0" distB="0" distL="114300" distR="114300" simplePos="0" relativeHeight="251659264" behindDoc="0" locked="0" layoutInCell="1" allowOverlap="1" wp14:anchorId="6BD291DE" wp14:editId="49E5F015">
                <wp:simplePos x="0" y="0"/>
                <wp:positionH relativeFrom="column">
                  <wp:posOffset>2700655</wp:posOffset>
                </wp:positionH>
                <wp:positionV relativeFrom="paragraph">
                  <wp:posOffset>264796</wp:posOffset>
                </wp:positionV>
                <wp:extent cx="485775" cy="361950"/>
                <wp:effectExtent l="38100" t="0" r="9525" b="38100"/>
                <wp:wrapNone/>
                <wp:docPr id="1" name="Strzałka: w dół 1"/>
                <wp:cNvGraphicFramePr/>
                <a:graphic xmlns:a="http://schemas.openxmlformats.org/drawingml/2006/main">
                  <a:graphicData uri="http://schemas.microsoft.com/office/word/2010/wordprocessingShape">
                    <wps:wsp>
                      <wps:cNvSpPr/>
                      <wps:spPr>
                        <a:xfrm>
                          <a:off x="0" y="0"/>
                          <a:ext cx="485775" cy="3619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50ED219C"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1" o:spid="_x0000_s1026" type="#_x0000_t67" style="position:absolute;margin-left:212.65pt;margin-top:20.85pt;width:38.25pt;height:28.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" adj="10800" fillcolor="#4472c4 [3204]" strokecolor="#1f3763 [1604]" strokeweight="1pt"/>
            </w:pict>
          </mc:Fallback>
        </mc:AlternateContent>
      </w:r>
      <w:r w:rsidR="00E35F88">
        <w:rPr>
          <w:rFonts w:ascii="Times New Roman" w:eastAsia="Times New Roman" w:hAnsi="Times New Roman" w:cs="Times New Roman"/>
          <w:b/>
          <w:bCs/>
          <w:sz w:val="28"/>
          <w:szCs w:val="28"/>
          <w:lang w:eastAsia="pl-PL"/>
        </w:rPr>
        <w:t>PONIŻEJ DOWIESZ SIĘ JAK ODZYSKAĆ SWOJE PIENIĄDZE</w:t>
      </w:r>
    </w:p>
    <w:p w14:paraId="1CC4A06F" w14:textId="1902ADC5" w:rsidR="00252A78" w:rsidRDefault="00252A78" w:rsidP="00E35F88">
      <w:pPr>
        <w:shd w:val="clear" w:color="auto" w:fill="FFFFFF"/>
        <w:spacing w:before="100" w:beforeAutospacing="1" w:after="100" w:afterAutospacing="1" w:line="240" w:lineRule="auto"/>
        <w:jc w:val="center"/>
        <w:textAlignment w:val="baseline"/>
        <w:outlineLvl w:val="1"/>
        <w:rPr>
          <w:rFonts w:ascii="Times New Roman" w:eastAsia="Times New Roman" w:hAnsi="Times New Roman" w:cs="Times New Roman"/>
          <w:b/>
          <w:bCs/>
          <w:sz w:val="28"/>
          <w:szCs w:val="28"/>
          <w:lang w:eastAsia="pl-PL"/>
        </w:rPr>
      </w:pPr>
    </w:p>
    <w:p w14:paraId="26323274" w14:textId="034F5768" w:rsidR="00CE3D09" w:rsidRDefault="00E35F88" w:rsidP="00252A78">
      <w:pPr>
        <w:shd w:val="clear" w:color="auto" w:fill="FFFFFF"/>
        <w:spacing w:before="100" w:beforeAutospacing="1" w:after="100" w:afterAutospacing="1" w:line="276" w:lineRule="auto"/>
        <w:jc w:val="both"/>
        <w:textAlignment w:val="baseline"/>
        <w:outlineLvl w:val="1"/>
        <w:rPr>
          <w:rFonts w:ascii="Times New Roman" w:eastAsia="Times New Roman" w:hAnsi="Times New Roman" w:cs="Times New Roman"/>
          <w:color w:val="222222"/>
          <w:sz w:val="28"/>
          <w:szCs w:val="28"/>
          <w:lang w:eastAsia="pl-PL"/>
        </w:rPr>
      </w:pPr>
      <w:r>
        <w:rPr>
          <w:rFonts w:ascii="Times New Roman" w:eastAsia="Times New Roman" w:hAnsi="Times New Roman" w:cs="Times New Roman"/>
          <w:b/>
          <w:bCs/>
          <w:sz w:val="28"/>
          <w:szCs w:val="28"/>
          <w:lang w:eastAsia="pl-PL"/>
        </w:rPr>
        <w:t xml:space="preserve">1. </w:t>
      </w:r>
      <w:r w:rsidR="00CE3D09" w:rsidRPr="008D4725">
        <w:rPr>
          <w:rFonts w:ascii="Times New Roman" w:eastAsia="Times New Roman" w:hAnsi="Times New Roman" w:cs="Times New Roman"/>
          <w:b/>
          <w:bCs/>
          <w:color w:val="222222"/>
          <w:sz w:val="28"/>
          <w:szCs w:val="28"/>
          <w:bdr w:val="none" w:sz="0" w:space="0" w:color="auto" w:frame="1"/>
          <w:lang w:eastAsia="pl-PL"/>
        </w:rPr>
        <w:t xml:space="preserve">Oszustwo </w:t>
      </w:r>
      <w:r w:rsidRPr="008D4725">
        <w:rPr>
          <w:rFonts w:ascii="Times New Roman" w:eastAsia="Times New Roman" w:hAnsi="Times New Roman" w:cs="Times New Roman"/>
          <w:b/>
          <w:bCs/>
          <w:color w:val="222222"/>
          <w:sz w:val="28"/>
          <w:szCs w:val="28"/>
          <w:bdr w:val="none" w:sz="0" w:space="0" w:color="auto" w:frame="1"/>
          <w:lang w:eastAsia="pl-PL"/>
        </w:rPr>
        <w:t>poprzez portal www.olx.pl</w:t>
      </w:r>
      <w:r>
        <w:rPr>
          <w:rFonts w:ascii="Times New Roman" w:eastAsia="Times New Roman" w:hAnsi="Times New Roman" w:cs="Times New Roman"/>
          <w:color w:val="222222"/>
          <w:sz w:val="28"/>
          <w:szCs w:val="28"/>
          <w:bdr w:val="none" w:sz="0" w:space="0" w:color="auto" w:frame="1"/>
          <w:lang w:eastAsia="pl-PL"/>
        </w:rPr>
        <w:t xml:space="preserve"> </w:t>
      </w:r>
      <w:r w:rsidR="00CE3D09" w:rsidRPr="00E35F88">
        <w:rPr>
          <w:rFonts w:ascii="Times New Roman" w:eastAsia="Times New Roman" w:hAnsi="Times New Roman" w:cs="Times New Roman"/>
          <w:color w:val="222222"/>
          <w:sz w:val="28"/>
          <w:szCs w:val="28"/>
          <w:lang w:eastAsia="pl-PL"/>
        </w:rPr>
        <w:t xml:space="preserve">polega na udawaniu przez cyberprzestępcę </w:t>
      </w:r>
      <w:r>
        <w:rPr>
          <w:rFonts w:ascii="Times New Roman" w:eastAsia="Times New Roman" w:hAnsi="Times New Roman" w:cs="Times New Roman"/>
          <w:color w:val="222222"/>
          <w:sz w:val="28"/>
          <w:szCs w:val="28"/>
          <w:lang w:eastAsia="pl-PL"/>
        </w:rPr>
        <w:t>„K</w:t>
      </w:r>
      <w:r w:rsidR="00CE3D09" w:rsidRPr="00E35F88">
        <w:rPr>
          <w:rFonts w:ascii="Times New Roman" w:eastAsia="Times New Roman" w:hAnsi="Times New Roman" w:cs="Times New Roman"/>
          <w:color w:val="222222"/>
          <w:sz w:val="28"/>
          <w:szCs w:val="28"/>
          <w:lang w:eastAsia="pl-PL"/>
        </w:rPr>
        <w:t>upującego</w:t>
      </w:r>
      <w:r>
        <w:rPr>
          <w:rFonts w:ascii="Times New Roman" w:eastAsia="Times New Roman" w:hAnsi="Times New Roman" w:cs="Times New Roman"/>
          <w:color w:val="222222"/>
          <w:sz w:val="28"/>
          <w:szCs w:val="28"/>
          <w:lang w:eastAsia="pl-PL"/>
        </w:rPr>
        <w:t>”</w:t>
      </w:r>
      <w:r w:rsidR="00CE3D09" w:rsidRPr="00E35F88">
        <w:rPr>
          <w:rFonts w:ascii="Times New Roman" w:eastAsia="Times New Roman" w:hAnsi="Times New Roman" w:cs="Times New Roman"/>
          <w:color w:val="222222"/>
          <w:sz w:val="28"/>
          <w:szCs w:val="28"/>
          <w:lang w:eastAsia="pl-PL"/>
        </w:rPr>
        <w:t xml:space="preserve"> w celu wyłudzenia od</w:t>
      </w:r>
      <w:r>
        <w:rPr>
          <w:rFonts w:ascii="Times New Roman" w:eastAsia="Times New Roman" w:hAnsi="Times New Roman" w:cs="Times New Roman"/>
          <w:color w:val="222222"/>
          <w:sz w:val="28"/>
          <w:szCs w:val="28"/>
          <w:lang w:eastAsia="pl-PL"/>
        </w:rPr>
        <w:t xml:space="preserve"> „Sprzedawcy”</w:t>
      </w:r>
      <w:r w:rsidR="00CE3D09" w:rsidRPr="00E35F88">
        <w:rPr>
          <w:rFonts w:ascii="Times New Roman" w:eastAsia="Times New Roman" w:hAnsi="Times New Roman" w:cs="Times New Roman"/>
          <w:color w:val="222222"/>
          <w:sz w:val="28"/>
          <w:szCs w:val="28"/>
          <w:lang w:eastAsia="pl-PL"/>
        </w:rPr>
        <w:t xml:space="preserve"> dan</w:t>
      </w:r>
      <w:r>
        <w:rPr>
          <w:rFonts w:ascii="Times New Roman" w:eastAsia="Times New Roman" w:hAnsi="Times New Roman" w:cs="Times New Roman"/>
          <w:color w:val="222222"/>
          <w:sz w:val="28"/>
          <w:szCs w:val="28"/>
          <w:lang w:eastAsia="pl-PL"/>
        </w:rPr>
        <w:t>ych</w:t>
      </w:r>
      <w:r w:rsidR="00CE3D09" w:rsidRPr="00E35F88">
        <w:rPr>
          <w:rFonts w:ascii="Times New Roman" w:eastAsia="Times New Roman" w:hAnsi="Times New Roman" w:cs="Times New Roman"/>
          <w:color w:val="222222"/>
          <w:sz w:val="28"/>
          <w:szCs w:val="28"/>
          <w:lang w:eastAsia="pl-PL"/>
        </w:rPr>
        <w:t xml:space="preserve"> z karty płatniczej. </w:t>
      </w:r>
      <w:r>
        <w:rPr>
          <w:rFonts w:ascii="Times New Roman" w:eastAsia="Times New Roman" w:hAnsi="Times New Roman" w:cs="Times New Roman"/>
          <w:color w:val="222222"/>
          <w:sz w:val="28"/>
          <w:szCs w:val="28"/>
          <w:lang w:eastAsia="pl-PL"/>
        </w:rPr>
        <w:t>Nieco rzadziej zdarza się, że</w:t>
      </w:r>
      <w:r w:rsidR="00CE3D09" w:rsidRPr="00E35F88">
        <w:rPr>
          <w:rFonts w:ascii="Times New Roman" w:eastAsia="Times New Roman" w:hAnsi="Times New Roman" w:cs="Times New Roman"/>
          <w:color w:val="222222"/>
          <w:sz w:val="28"/>
          <w:szCs w:val="28"/>
          <w:lang w:eastAsia="pl-PL"/>
        </w:rPr>
        <w:t xml:space="preserve"> </w:t>
      </w:r>
      <w:r>
        <w:rPr>
          <w:rFonts w:ascii="Times New Roman" w:eastAsia="Times New Roman" w:hAnsi="Times New Roman" w:cs="Times New Roman"/>
          <w:color w:val="222222"/>
          <w:sz w:val="28"/>
          <w:szCs w:val="28"/>
          <w:lang w:eastAsia="pl-PL"/>
        </w:rPr>
        <w:t>przestępcy</w:t>
      </w:r>
      <w:r w:rsidR="00CE3D09" w:rsidRPr="00E35F88">
        <w:rPr>
          <w:rFonts w:ascii="Times New Roman" w:eastAsia="Times New Roman" w:hAnsi="Times New Roman" w:cs="Times New Roman"/>
          <w:color w:val="222222"/>
          <w:sz w:val="28"/>
          <w:szCs w:val="28"/>
          <w:lang w:eastAsia="pl-PL"/>
        </w:rPr>
        <w:t xml:space="preserve"> próbują w ten sposób wyłudzić dane do logowania do bankowości elektronicznej. </w:t>
      </w:r>
      <w:r w:rsidR="00252A78">
        <w:rPr>
          <w:rFonts w:ascii="Times New Roman" w:eastAsia="Times New Roman" w:hAnsi="Times New Roman" w:cs="Times New Roman"/>
          <w:color w:val="222222"/>
          <w:sz w:val="28"/>
          <w:szCs w:val="28"/>
          <w:lang w:eastAsia="pl-PL"/>
        </w:rPr>
        <w:t>Do wyłuidzenia danych w</w:t>
      </w:r>
      <w:r w:rsidR="00CE3D09" w:rsidRPr="00E35F88">
        <w:rPr>
          <w:rFonts w:ascii="Times New Roman" w:eastAsia="Times New Roman" w:hAnsi="Times New Roman" w:cs="Times New Roman"/>
          <w:color w:val="222222"/>
          <w:sz w:val="28"/>
          <w:szCs w:val="28"/>
          <w:lang w:eastAsia="pl-PL"/>
        </w:rPr>
        <w:t xml:space="preserve">ykorzystuje się </w:t>
      </w:r>
      <w:r w:rsidR="00DE7B2C">
        <w:rPr>
          <w:rFonts w:ascii="Times New Roman" w:eastAsia="Times New Roman" w:hAnsi="Times New Roman" w:cs="Times New Roman"/>
          <w:color w:val="222222"/>
          <w:sz w:val="28"/>
          <w:szCs w:val="28"/>
          <w:lang w:eastAsia="pl-PL"/>
        </w:rPr>
        <w:t xml:space="preserve">najczęściej </w:t>
      </w:r>
      <w:r w:rsidR="00CE3D09" w:rsidRPr="00E35F88">
        <w:rPr>
          <w:rFonts w:ascii="Times New Roman" w:eastAsia="Times New Roman" w:hAnsi="Times New Roman" w:cs="Times New Roman"/>
          <w:color w:val="222222"/>
          <w:sz w:val="28"/>
          <w:szCs w:val="28"/>
          <w:lang w:eastAsia="pl-PL"/>
        </w:rPr>
        <w:t>komunikatory</w:t>
      </w:r>
      <w:r w:rsidR="00252A78">
        <w:rPr>
          <w:rFonts w:ascii="Times New Roman" w:eastAsia="Times New Roman" w:hAnsi="Times New Roman" w:cs="Times New Roman"/>
          <w:color w:val="222222"/>
          <w:sz w:val="28"/>
          <w:szCs w:val="28"/>
          <w:lang w:eastAsia="pl-PL"/>
        </w:rPr>
        <w:t>:</w:t>
      </w:r>
      <w:r w:rsidR="00CE3D09" w:rsidRPr="00E35F88">
        <w:rPr>
          <w:rFonts w:ascii="Times New Roman" w:eastAsia="Times New Roman" w:hAnsi="Times New Roman" w:cs="Times New Roman"/>
          <w:color w:val="222222"/>
          <w:sz w:val="28"/>
          <w:szCs w:val="28"/>
          <w:lang w:eastAsia="pl-PL"/>
        </w:rPr>
        <w:t xml:space="preserve"> Whatsapp oraz Messenger, a także fałszywe strony podszywające się pod firmy kurierskie, firmy płatnicze</w:t>
      </w:r>
      <w:r>
        <w:rPr>
          <w:rFonts w:ascii="Times New Roman" w:eastAsia="Times New Roman" w:hAnsi="Times New Roman" w:cs="Times New Roman"/>
          <w:color w:val="222222"/>
          <w:sz w:val="28"/>
          <w:szCs w:val="28"/>
          <w:lang w:eastAsia="pl-PL"/>
        </w:rPr>
        <w:t xml:space="preserve"> lub banki.</w:t>
      </w:r>
    </w:p>
    <w:p w14:paraId="0DAA079F" w14:textId="4928B8E3" w:rsidR="00412AE7" w:rsidRPr="00412AE7" w:rsidRDefault="00412AE7" w:rsidP="00252A78">
      <w:pPr>
        <w:shd w:val="clear" w:color="auto" w:fill="FFFFFF"/>
        <w:spacing w:before="100" w:beforeAutospacing="1" w:after="100" w:afterAutospacing="1" w:line="276" w:lineRule="auto"/>
        <w:jc w:val="both"/>
        <w:textAlignment w:val="baseline"/>
        <w:outlineLvl w:val="1"/>
        <w:rPr>
          <w:rFonts w:ascii="Times New Roman" w:eastAsia="Times New Roman" w:hAnsi="Times New Roman" w:cs="Times New Roman"/>
          <w:b/>
          <w:bCs/>
          <w:sz w:val="28"/>
          <w:szCs w:val="28"/>
          <w:lang w:eastAsia="pl-PL"/>
        </w:rPr>
      </w:pPr>
      <w:r w:rsidRPr="00412AE7">
        <w:rPr>
          <w:rFonts w:ascii="Times New Roman" w:eastAsia="Times New Roman" w:hAnsi="Times New Roman" w:cs="Times New Roman"/>
          <w:b/>
          <w:bCs/>
          <w:color w:val="222222"/>
          <w:sz w:val="28"/>
          <w:szCs w:val="28"/>
          <w:lang w:eastAsia="pl-PL"/>
        </w:rPr>
        <w:t xml:space="preserve">2. </w:t>
      </w:r>
      <w:r w:rsidRPr="008D4725">
        <w:rPr>
          <w:rFonts w:ascii="Times New Roman" w:eastAsia="Times New Roman" w:hAnsi="Times New Roman" w:cs="Times New Roman"/>
          <w:b/>
          <w:bCs/>
          <w:color w:val="222222"/>
          <w:sz w:val="28"/>
          <w:szCs w:val="28"/>
          <w:lang w:eastAsia="pl-PL"/>
        </w:rPr>
        <w:t xml:space="preserve">Oszustwo poprzez </w:t>
      </w:r>
      <w:r w:rsidRPr="008D4725">
        <w:rPr>
          <w:rFonts w:ascii="Times New Roman" w:eastAsia="Times New Roman" w:hAnsi="Times New Roman" w:cs="Times New Roman"/>
          <w:b/>
          <w:bCs/>
          <w:sz w:val="28"/>
          <w:szCs w:val="28"/>
          <w:lang w:eastAsia="pl-PL"/>
        </w:rPr>
        <w:t xml:space="preserve">portal </w:t>
      </w:r>
      <w:hyperlink r:id="rId5" w:history="1">
        <w:r w:rsidRPr="008D4725">
          <w:rPr>
            <w:rStyle w:val="Hipercze"/>
            <w:rFonts w:ascii="Times New Roman" w:eastAsia="Times New Roman" w:hAnsi="Times New Roman" w:cs="Times New Roman"/>
            <w:b/>
            <w:bCs/>
            <w:color w:val="auto"/>
            <w:sz w:val="28"/>
            <w:szCs w:val="28"/>
            <w:u w:val="none"/>
            <w:lang w:eastAsia="pl-PL"/>
          </w:rPr>
          <w:t>www.vinted.pl</w:t>
        </w:r>
      </w:hyperlink>
      <w:r>
        <w:rPr>
          <w:rFonts w:ascii="Times New Roman" w:eastAsia="Times New Roman" w:hAnsi="Times New Roman" w:cs="Times New Roman"/>
          <w:b/>
          <w:bCs/>
          <w:sz w:val="28"/>
          <w:szCs w:val="28"/>
          <w:lang w:eastAsia="pl-PL"/>
        </w:rPr>
        <w:t xml:space="preserve"> </w:t>
      </w:r>
      <w:r>
        <w:rPr>
          <w:rFonts w:ascii="Times New Roman" w:eastAsia="Times New Roman" w:hAnsi="Times New Roman" w:cs="Times New Roman"/>
          <w:sz w:val="28"/>
          <w:szCs w:val="28"/>
          <w:lang w:eastAsia="pl-PL"/>
        </w:rPr>
        <w:t xml:space="preserve">polega na tym, że </w:t>
      </w:r>
      <w:r w:rsidRPr="00412AE7">
        <w:rPr>
          <w:rFonts w:ascii="Times New Roman" w:eastAsia="Times New Roman" w:hAnsi="Times New Roman" w:cs="Times New Roman"/>
          <w:color w:val="222222"/>
          <w:sz w:val="28"/>
          <w:szCs w:val="28"/>
          <w:lang w:eastAsia="pl-PL"/>
        </w:rPr>
        <w:t>osoby handlujące</w:t>
      </w:r>
      <w:r>
        <w:rPr>
          <w:rFonts w:ascii="Times New Roman" w:eastAsia="Times New Roman" w:hAnsi="Times New Roman" w:cs="Times New Roman"/>
          <w:color w:val="222222"/>
          <w:sz w:val="28"/>
          <w:szCs w:val="28"/>
          <w:lang w:eastAsia="pl-PL"/>
        </w:rPr>
        <w:t xml:space="preserve"> otrzymują wiadomość </w:t>
      </w:r>
      <w:r w:rsidRPr="00412AE7">
        <w:rPr>
          <w:rFonts w:ascii="Times New Roman" w:eastAsia="Times New Roman" w:hAnsi="Times New Roman" w:cs="Times New Roman"/>
          <w:color w:val="222222"/>
          <w:sz w:val="28"/>
          <w:szCs w:val="28"/>
          <w:lang w:eastAsia="pl-PL"/>
        </w:rPr>
        <w:t>informując</w:t>
      </w:r>
      <w:r>
        <w:rPr>
          <w:rFonts w:ascii="Times New Roman" w:eastAsia="Times New Roman" w:hAnsi="Times New Roman" w:cs="Times New Roman"/>
          <w:color w:val="222222"/>
          <w:sz w:val="28"/>
          <w:szCs w:val="28"/>
          <w:lang w:eastAsia="pl-PL"/>
        </w:rPr>
        <w:t>ą</w:t>
      </w:r>
      <w:r w:rsidRPr="00412AE7">
        <w:rPr>
          <w:rFonts w:ascii="Times New Roman" w:eastAsia="Times New Roman" w:hAnsi="Times New Roman" w:cs="Times New Roman"/>
          <w:color w:val="222222"/>
          <w:sz w:val="28"/>
          <w:szCs w:val="28"/>
          <w:lang w:eastAsia="pl-PL"/>
        </w:rPr>
        <w:t xml:space="preserve"> o "udanej sprzedaży wystawionych produktów".</w:t>
      </w:r>
      <w:r>
        <w:rPr>
          <w:rFonts w:ascii="Times New Roman" w:eastAsia="Times New Roman" w:hAnsi="Times New Roman" w:cs="Times New Roman"/>
          <w:color w:val="222222"/>
          <w:sz w:val="28"/>
          <w:szCs w:val="28"/>
          <w:lang w:eastAsia="pl-PL"/>
        </w:rPr>
        <w:t xml:space="preserve"> </w:t>
      </w:r>
      <w:r w:rsidRPr="00412AE7">
        <w:rPr>
          <w:rFonts w:ascii="Times New Roman" w:eastAsia="Times New Roman" w:hAnsi="Times New Roman" w:cs="Times New Roman"/>
          <w:color w:val="222222"/>
          <w:sz w:val="28"/>
          <w:szCs w:val="28"/>
          <w:lang w:eastAsia="pl-PL"/>
        </w:rPr>
        <w:t xml:space="preserve">Finalizując rzekomą transakcję przez instrukcję podaną w </w:t>
      </w:r>
      <w:r w:rsidR="00DE7B2C">
        <w:rPr>
          <w:rFonts w:ascii="Times New Roman" w:eastAsia="Times New Roman" w:hAnsi="Times New Roman" w:cs="Times New Roman"/>
          <w:color w:val="222222"/>
          <w:sz w:val="28"/>
          <w:szCs w:val="28"/>
          <w:lang w:eastAsia="pl-PL"/>
        </w:rPr>
        <w:t>e-mailu</w:t>
      </w:r>
      <w:r w:rsidRPr="00412AE7">
        <w:rPr>
          <w:rFonts w:ascii="Times New Roman" w:eastAsia="Times New Roman" w:hAnsi="Times New Roman" w:cs="Times New Roman"/>
          <w:color w:val="222222"/>
          <w:sz w:val="28"/>
          <w:szCs w:val="28"/>
          <w:lang w:eastAsia="pl-PL"/>
        </w:rPr>
        <w:t xml:space="preserve">, możesz trafić na strony, które wyglądają jak od pośredników płatności oraz bankowe. Jeśli z nich skorzystasz, oszuści zdobędą m.in. </w:t>
      </w:r>
      <w:r>
        <w:rPr>
          <w:rFonts w:ascii="Times New Roman" w:eastAsia="Times New Roman" w:hAnsi="Times New Roman" w:cs="Times New Roman"/>
          <w:color w:val="222222"/>
          <w:sz w:val="28"/>
          <w:szCs w:val="28"/>
          <w:lang w:eastAsia="pl-PL"/>
        </w:rPr>
        <w:t>t</w:t>
      </w:r>
      <w:r w:rsidRPr="00412AE7">
        <w:rPr>
          <w:rFonts w:ascii="Times New Roman" w:eastAsia="Times New Roman" w:hAnsi="Times New Roman" w:cs="Times New Roman"/>
          <w:color w:val="222222"/>
          <w:sz w:val="28"/>
          <w:szCs w:val="28"/>
          <w:lang w:eastAsia="pl-PL"/>
        </w:rPr>
        <w:t>wój login i hasło do bankowości, które wykorzystają do kradzieży pieniędzy z</w:t>
      </w:r>
      <w:r w:rsidR="00DE7B2C">
        <w:rPr>
          <w:rFonts w:ascii="Times New Roman" w:eastAsia="Times New Roman" w:hAnsi="Times New Roman" w:cs="Times New Roman"/>
          <w:color w:val="222222"/>
          <w:sz w:val="28"/>
          <w:szCs w:val="28"/>
          <w:lang w:eastAsia="pl-PL"/>
        </w:rPr>
        <w:t xml:space="preserve"> Twojego</w:t>
      </w:r>
      <w:r w:rsidRPr="00412AE7">
        <w:rPr>
          <w:rFonts w:ascii="Times New Roman" w:eastAsia="Times New Roman" w:hAnsi="Times New Roman" w:cs="Times New Roman"/>
          <w:color w:val="222222"/>
          <w:sz w:val="28"/>
          <w:szCs w:val="28"/>
          <w:lang w:eastAsia="pl-PL"/>
        </w:rPr>
        <w:t xml:space="preserve"> konta</w:t>
      </w:r>
      <w:r>
        <w:rPr>
          <w:rFonts w:ascii="Times New Roman" w:eastAsia="Times New Roman" w:hAnsi="Times New Roman" w:cs="Times New Roman"/>
          <w:color w:val="222222"/>
          <w:sz w:val="28"/>
          <w:szCs w:val="28"/>
          <w:lang w:eastAsia="pl-PL"/>
        </w:rPr>
        <w:t>.</w:t>
      </w:r>
    </w:p>
    <w:p w14:paraId="6EC64E00" w14:textId="142719E4" w:rsidR="00CE3D09" w:rsidRPr="00E35F88" w:rsidRDefault="00412AE7" w:rsidP="00252A78">
      <w:pPr>
        <w:shd w:val="clear" w:color="auto" w:fill="FFFFFF"/>
        <w:spacing w:before="100" w:beforeAutospacing="1" w:after="100" w:afterAutospacing="1" w:line="276" w:lineRule="auto"/>
        <w:textAlignment w:val="baseline"/>
        <w:outlineLvl w:val="2"/>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3. </w:t>
      </w:r>
      <w:r w:rsidR="00CE3D09" w:rsidRPr="00E35F88">
        <w:rPr>
          <w:rFonts w:ascii="Times New Roman" w:eastAsia="Times New Roman" w:hAnsi="Times New Roman" w:cs="Times New Roman"/>
          <w:b/>
          <w:bCs/>
          <w:sz w:val="28"/>
          <w:szCs w:val="28"/>
          <w:lang w:eastAsia="pl-PL"/>
        </w:rPr>
        <w:t>Jak przebiega oszustwo</w:t>
      </w:r>
      <w:r>
        <w:rPr>
          <w:rFonts w:ascii="Times New Roman" w:eastAsia="Times New Roman" w:hAnsi="Times New Roman" w:cs="Times New Roman"/>
          <w:b/>
          <w:bCs/>
          <w:sz w:val="28"/>
          <w:szCs w:val="28"/>
          <w:lang w:eastAsia="pl-PL"/>
        </w:rPr>
        <w:t>:</w:t>
      </w:r>
    </w:p>
    <w:p w14:paraId="2D33CCE9" w14:textId="7B3759C7" w:rsidR="00412AE7" w:rsidRDefault="00412AE7" w:rsidP="00252A78">
      <w:pPr>
        <w:pStyle w:val="Akapitzlist"/>
        <w:numPr>
          <w:ilvl w:val="0"/>
          <w:numId w:val="5"/>
        </w:numPr>
        <w:shd w:val="clear" w:color="auto" w:fill="FFFFFF"/>
        <w:spacing w:before="100"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r w:rsidRPr="00412AE7">
        <w:rPr>
          <w:rFonts w:ascii="Times New Roman" w:eastAsia="Times New Roman" w:hAnsi="Times New Roman" w:cs="Times New Roman"/>
          <w:color w:val="222222"/>
          <w:sz w:val="28"/>
          <w:szCs w:val="28"/>
          <w:lang w:eastAsia="pl-PL"/>
        </w:rPr>
        <w:t>Otrzymujemy wiadomość od przestępcy, że zakupił nasz przedmiot. Najczęściej wiadomość nie jest pisana poprawną polszczyzną, bowiem przestępcy najczęściej są obcokrajowcami</w:t>
      </w:r>
      <w:r>
        <w:rPr>
          <w:rFonts w:ascii="Times New Roman" w:eastAsia="Times New Roman" w:hAnsi="Times New Roman" w:cs="Times New Roman"/>
          <w:color w:val="222222"/>
          <w:sz w:val="28"/>
          <w:szCs w:val="28"/>
          <w:lang w:eastAsia="pl-PL"/>
        </w:rPr>
        <w:t>, a do napisania wiadomości używają translatora.</w:t>
      </w:r>
    </w:p>
    <w:p w14:paraId="157C1AD6" w14:textId="77777777" w:rsidR="00412AE7" w:rsidRPr="00412AE7" w:rsidRDefault="00412AE7" w:rsidP="00252A78">
      <w:pPr>
        <w:pStyle w:val="Akapitzlist"/>
        <w:shd w:val="clear" w:color="auto" w:fill="FFFFFF"/>
        <w:spacing w:before="100"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p>
    <w:p w14:paraId="6E259115" w14:textId="0A8D8226" w:rsidR="00CE3D09" w:rsidRDefault="00CE3D09" w:rsidP="00252A78">
      <w:pPr>
        <w:pStyle w:val="Akapitzlist"/>
        <w:numPr>
          <w:ilvl w:val="0"/>
          <w:numId w:val="5"/>
        </w:numPr>
        <w:shd w:val="clear" w:color="auto" w:fill="FFFFFF"/>
        <w:spacing w:before="100"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r w:rsidRPr="00412AE7">
        <w:rPr>
          <w:rFonts w:ascii="Times New Roman" w:eastAsia="Times New Roman" w:hAnsi="Times New Roman" w:cs="Times New Roman"/>
          <w:color w:val="222222"/>
          <w:sz w:val="28"/>
          <w:szCs w:val="28"/>
          <w:lang w:eastAsia="pl-PL"/>
        </w:rPr>
        <w:t>Rzekomy kupiec twierdzi, że chce zapłacić za towar</w:t>
      </w:r>
      <w:r w:rsidR="00412AE7">
        <w:rPr>
          <w:rFonts w:ascii="Times New Roman" w:eastAsia="Times New Roman" w:hAnsi="Times New Roman" w:cs="Times New Roman"/>
          <w:color w:val="222222"/>
          <w:sz w:val="28"/>
          <w:szCs w:val="28"/>
          <w:lang w:eastAsia="pl-PL"/>
        </w:rPr>
        <w:t>. Wysyła nam wiadomość, o treści w stylu: „</w:t>
      </w:r>
      <w:r w:rsidRPr="00412AE7">
        <w:rPr>
          <w:rFonts w:ascii="Times New Roman" w:eastAsia="Times New Roman" w:hAnsi="Times New Roman" w:cs="Times New Roman"/>
          <w:color w:val="222222"/>
          <w:sz w:val="28"/>
          <w:szCs w:val="28"/>
          <w:lang w:eastAsia="pl-PL"/>
        </w:rPr>
        <w:t>Aby </w:t>
      </w:r>
      <w:r w:rsidRPr="00412AE7">
        <w:rPr>
          <w:rFonts w:ascii="Times New Roman" w:eastAsia="Times New Roman" w:hAnsi="Times New Roman" w:cs="Times New Roman"/>
          <w:i/>
          <w:iCs/>
          <w:color w:val="222222"/>
          <w:sz w:val="28"/>
          <w:szCs w:val="28"/>
          <w:bdr w:val="none" w:sz="0" w:space="0" w:color="auto" w:frame="1"/>
          <w:lang w:eastAsia="pl-PL"/>
        </w:rPr>
        <w:t>otrzymać środki na kartę płatniczą</w:t>
      </w:r>
      <w:r w:rsidRPr="00412AE7">
        <w:rPr>
          <w:rFonts w:ascii="Times New Roman" w:eastAsia="Times New Roman" w:hAnsi="Times New Roman" w:cs="Times New Roman"/>
          <w:color w:val="222222"/>
          <w:sz w:val="28"/>
          <w:szCs w:val="28"/>
          <w:lang w:eastAsia="pl-PL"/>
        </w:rPr>
        <w:t> powinieneś postępować zgodnie z instrukcjami.</w:t>
      </w:r>
      <w:r w:rsidR="00412AE7">
        <w:rPr>
          <w:rFonts w:ascii="Times New Roman" w:eastAsia="Times New Roman" w:hAnsi="Times New Roman" w:cs="Times New Roman"/>
          <w:color w:val="222222"/>
          <w:sz w:val="28"/>
          <w:szCs w:val="28"/>
          <w:lang w:eastAsia="pl-PL"/>
        </w:rPr>
        <w:t>”</w:t>
      </w:r>
    </w:p>
    <w:p w14:paraId="71C69550" w14:textId="77777777" w:rsidR="00412AE7" w:rsidRPr="00412AE7" w:rsidRDefault="00412AE7" w:rsidP="00252A78">
      <w:pPr>
        <w:pStyle w:val="Akapitzlist"/>
        <w:shd w:val="clear" w:color="auto" w:fill="FFFFFF"/>
        <w:spacing w:before="100"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p>
    <w:p w14:paraId="36E2929C" w14:textId="34D75298" w:rsidR="00DE7B2C" w:rsidRPr="00252A78" w:rsidRDefault="00412AE7" w:rsidP="00252A78">
      <w:pPr>
        <w:numPr>
          <w:ilvl w:val="0"/>
          <w:numId w:val="5"/>
        </w:numPr>
        <w:shd w:val="clear" w:color="auto" w:fill="FFFFFF"/>
        <w:spacing w:before="100" w:beforeAutospacing="1" w:after="100" w:afterAutospacing="1" w:line="276" w:lineRule="auto"/>
        <w:jc w:val="both"/>
        <w:textAlignment w:val="baseline"/>
        <w:rPr>
          <w:rFonts w:ascii="Times New Roman" w:eastAsia="Times New Roman" w:hAnsi="Times New Roman" w:cs="Times New Roman"/>
          <w:color w:val="222222"/>
          <w:sz w:val="28"/>
          <w:szCs w:val="28"/>
          <w:lang w:eastAsia="pl-PL"/>
        </w:rPr>
      </w:pPr>
      <w:r w:rsidRPr="00DE7B2C">
        <w:rPr>
          <w:rFonts w:ascii="Times New Roman" w:eastAsia="Times New Roman" w:hAnsi="Times New Roman" w:cs="Times New Roman"/>
          <w:color w:val="222222"/>
          <w:sz w:val="28"/>
          <w:szCs w:val="28"/>
          <w:lang w:eastAsia="pl-PL"/>
        </w:rPr>
        <w:t xml:space="preserve">Dostajemy </w:t>
      </w:r>
      <w:r w:rsidR="00CE3D09" w:rsidRPr="00DE7B2C">
        <w:rPr>
          <w:rFonts w:ascii="Times New Roman" w:eastAsia="Times New Roman" w:hAnsi="Times New Roman" w:cs="Times New Roman"/>
          <w:color w:val="222222"/>
          <w:sz w:val="28"/>
          <w:szCs w:val="28"/>
          <w:lang w:eastAsia="pl-PL"/>
        </w:rPr>
        <w:t xml:space="preserve">link, który prowadzi do </w:t>
      </w:r>
      <w:r w:rsidRPr="00DE7B2C">
        <w:rPr>
          <w:rFonts w:ascii="Times New Roman" w:eastAsia="Times New Roman" w:hAnsi="Times New Roman" w:cs="Times New Roman"/>
          <w:color w:val="222222"/>
          <w:sz w:val="28"/>
          <w:szCs w:val="28"/>
          <w:lang w:eastAsia="pl-PL"/>
        </w:rPr>
        <w:t xml:space="preserve">fałszywej </w:t>
      </w:r>
      <w:r w:rsidR="00CE3D09" w:rsidRPr="00DE7B2C">
        <w:rPr>
          <w:rFonts w:ascii="Times New Roman" w:eastAsia="Times New Roman" w:hAnsi="Times New Roman" w:cs="Times New Roman"/>
          <w:color w:val="222222"/>
          <w:sz w:val="28"/>
          <w:szCs w:val="28"/>
          <w:lang w:eastAsia="pl-PL"/>
        </w:rPr>
        <w:t>strony, która udaje usługę płatności</w:t>
      </w:r>
      <w:r w:rsidRPr="00DE7B2C">
        <w:rPr>
          <w:rFonts w:ascii="Times New Roman" w:eastAsia="Times New Roman" w:hAnsi="Times New Roman" w:cs="Times New Roman"/>
          <w:color w:val="222222"/>
          <w:sz w:val="28"/>
          <w:szCs w:val="28"/>
          <w:lang w:eastAsia="pl-PL"/>
        </w:rPr>
        <w:t xml:space="preserve">. </w:t>
      </w:r>
      <w:r w:rsidR="00CE3D09" w:rsidRPr="00DE7B2C">
        <w:rPr>
          <w:rFonts w:ascii="Times New Roman" w:eastAsia="Times New Roman" w:hAnsi="Times New Roman" w:cs="Times New Roman"/>
          <w:color w:val="222222"/>
          <w:sz w:val="28"/>
          <w:szCs w:val="28"/>
          <w:lang w:eastAsia="pl-PL"/>
        </w:rPr>
        <w:t>Na tej stronie znajduje się formularz, w którym musi</w:t>
      </w:r>
      <w:r w:rsidRPr="00DE7B2C">
        <w:rPr>
          <w:rFonts w:ascii="Times New Roman" w:eastAsia="Times New Roman" w:hAnsi="Times New Roman" w:cs="Times New Roman"/>
          <w:color w:val="222222"/>
          <w:sz w:val="28"/>
          <w:szCs w:val="28"/>
          <w:lang w:eastAsia="pl-PL"/>
        </w:rPr>
        <w:t>my</w:t>
      </w:r>
      <w:r w:rsidR="00CE3D09" w:rsidRPr="00DE7B2C">
        <w:rPr>
          <w:rFonts w:ascii="Times New Roman" w:eastAsia="Times New Roman" w:hAnsi="Times New Roman" w:cs="Times New Roman"/>
          <w:color w:val="222222"/>
          <w:sz w:val="28"/>
          <w:szCs w:val="28"/>
          <w:lang w:eastAsia="pl-PL"/>
        </w:rPr>
        <w:t xml:space="preserve"> podać dane z karty płatniczej – numer i datę ważności karty oraz kod CVV/CVC. </w:t>
      </w:r>
    </w:p>
    <w:p w14:paraId="429AD07C" w14:textId="396BF3C7" w:rsidR="00252A78" w:rsidRDefault="00412AE7" w:rsidP="00252A78">
      <w:pPr>
        <w:numPr>
          <w:ilvl w:val="0"/>
          <w:numId w:val="5"/>
        </w:numPr>
        <w:shd w:val="clear" w:color="auto" w:fill="FFFFFF"/>
        <w:spacing w:before="100" w:beforeAutospacing="1" w:after="10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lastRenderedPageBreak/>
        <w:t>Po zalogowaniu się dostajemy</w:t>
      </w:r>
      <w:r w:rsidR="00CE3D09" w:rsidRPr="00E35F88">
        <w:rPr>
          <w:rFonts w:ascii="Times New Roman" w:eastAsia="Times New Roman" w:hAnsi="Times New Roman" w:cs="Times New Roman"/>
          <w:color w:val="222222"/>
          <w:sz w:val="28"/>
          <w:szCs w:val="28"/>
          <w:lang w:eastAsia="pl-PL"/>
        </w:rPr>
        <w:t xml:space="preserve"> SMS</w:t>
      </w:r>
      <w:r>
        <w:rPr>
          <w:rFonts w:ascii="Times New Roman" w:eastAsia="Times New Roman" w:hAnsi="Times New Roman" w:cs="Times New Roman"/>
          <w:color w:val="222222"/>
          <w:sz w:val="28"/>
          <w:szCs w:val="28"/>
          <w:lang w:eastAsia="pl-PL"/>
        </w:rPr>
        <w:t>a</w:t>
      </w:r>
      <w:r w:rsidR="00CE3D09" w:rsidRPr="00E35F88">
        <w:rPr>
          <w:rFonts w:ascii="Times New Roman" w:eastAsia="Times New Roman" w:hAnsi="Times New Roman" w:cs="Times New Roman"/>
          <w:color w:val="222222"/>
          <w:sz w:val="28"/>
          <w:szCs w:val="28"/>
          <w:lang w:eastAsia="pl-PL"/>
        </w:rPr>
        <w:t xml:space="preserve"> z banku z kodem do autoryzacji. W rzeczywistości potwierdzasz dodanie karty do Google Pay lub Apple Pay.</w:t>
      </w:r>
    </w:p>
    <w:p w14:paraId="7D73F18E" w14:textId="77777777" w:rsidR="00252A78" w:rsidRPr="00252A78" w:rsidRDefault="00252A78" w:rsidP="00252A78">
      <w:pPr>
        <w:shd w:val="clear" w:color="auto" w:fill="FFFFFF"/>
        <w:spacing w:before="100" w:beforeAutospacing="1" w:after="0" w:line="276" w:lineRule="auto"/>
        <w:ind w:left="720"/>
        <w:jc w:val="both"/>
        <w:textAlignment w:val="baseline"/>
        <w:rPr>
          <w:rFonts w:ascii="Times New Roman" w:eastAsia="Times New Roman" w:hAnsi="Times New Roman" w:cs="Times New Roman"/>
          <w:color w:val="222222"/>
          <w:sz w:val="28"/>
          <w:szCs w:val="28"/>
          <w:lang w:eastAsia="pl-PL"/>
        </w:rPr>
      </w:pPr>
    </w:p>
    <w:p w14:paraId="6D832406" w14:textId="00A1F812" w:rsidR="00412AE7" w:rsidRPr="00412AE7" w:rsidRDefault="00412AE7" w:rsidP="00252A78">
      <w:pPr>
        <w:numPr>
          <w:ilvl w:val="0"/>
          <w:numId w:val="5"/>
        </w:numPr>
        <w:shd w:val="clear" w:color="auto" w:fill="FFFFFF"/>
        <w:spacing w:before="100" w:beforeAutospacing="1" w:after="100" w:afterAutospacing="1" w:line="276" w:lineRule="auto"/>
        <w:jc w:val="both"/>
        <w:textAlignment w:val="baseline"/>
        <w:outlineLvl w:val="2"/>
        <w:rPr>
          <w:rFonts w:ascii="Times New Roman" w:eastAsia="Times New Roman" w:hAnsi="Times New Roman" w:cs="Times New Roman"/>
          <w:b/>
          <w:bCs/>
          <w:sz w:val="28"/>
          <w:szCs w:val="28"/>
          <w:lang w:eastAsia="pl-PL"/>
        </w:rPr>
      </w:pPr>
      <w:r w:rsidRPr="00412AE7">
        <w:rPr>
          <w:rFonts w:ascii="Times New Roman" w:eastAsia="Times New Roman" w:hAnsi="Times New Roman" w:cs="Times New Roman"/>
          <w:color w:val="222222"/>
          <w:sz w:val="28"/>
          <w:szCs w:val="28"/>
          <w:lang w:eastAsia="pl-PL"/>
        </w:rPr>
        <w:t xml:space="preserve">Po zalogowaniu się na fałszywej stronie, oszuści mają nasze dane karty lub dane do logowania do konta i wykorzystują je, do dokonania </w:t>
      </w:r>
      <w:r>
        <w:rPr>
          <w:rFonts w:ascii="Times New Roman" w:eastAsia="Times New Roman" w:hAnsi="Times New Roman" w:cs="Times New Roman"/>
          <w:color w:val="222222"/>
          <w:sz w:val="28"/>
          <w:szCs w:val="28"/>
          <w:lang w:eastAsia="pl-PL"/>
        </w:rPr>
        <w:t>czyszczenia konta.</w:t>
      </w:r>
    </w:p>
    <w:p w14:paraId="6BDE12F2" w14:textId="257AD072" w:rsidR="00CE3D09" w:rsidRPr="00E35F88" w:rsidRDefault="008D4725" w:rsidP="00252A78">
      <w:pPr>
        <w:shd w:val="clear" w:color="auto" w:fill="FFFFFF"/>
        <w:spacing w:before="100" w:beforeAutospacing="1" w:after="100" w:afterAutospacing="1" w:line="276" w:lineRule="auto"/>
        <w:textAlignment w:val="baseline"/>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 xml:space="preserve">4. </w:t>
      </w:r>
      <w:r w:rsidR="00CE3D09" w:rsidRPr="00E35F88">
        <w:rPr>
          <w:rFonts w:ascii="Times New Roman" w:eastAsia="Times New Roman" w:hAnsi="Times New Roman" w:cs="Times New Roman"/>
          <w:b/>
          <w:bCs/>
          <w:sz w:val="28"/>
          <w:szCs w:val="28"/>
          <w:lang w:eastAsia="pl-PL"/>
        </w:rPr>
        <w:t>Jak rozpoznać oszustwo na OLX?</w:t>
      </w:r>
    </w:p>
    <w:p w14:paraId="46C02C21" w14:textId="77B2F1D6" w:rsidR="008D4725" w:rsidRDefault="008D4725" w:rsidP="00252A78">
      <w:pPr>
        <w:numPr>
          <w:ilvl w:val="0"/>
          <w:numId w:val="6"/>
        </w:numPr>
        <w:shd w:val="clear" w:color="auto" w:fill="FFFFFF"/>
        <w:spacing w:after="0"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Język – Z uwagi na to, że w</w:t>
      </w:r>
      <w:r w:rsidR="00CE3D09" w:rsidRPr="00E35F88">
        <w:rPr>
          <w:rFonts w:ascii="Times New Roman" w:eastAsia="Times New Roman" w:hAnsi="Times New Roman" w:cs="Times New Roman"/>
          <w:color w:val="222222"/>
          <w:sz w:val="28"/>
          <w:szCs w:val="28"/>
          <w:lang w:eastAsia="pl-PL"/>
        </w:rPr>
        <w:t>iększość ataków przeprowadzają obywatele państw Europy Wschodniej</w:t>
      </w:r>
      <w:r>
        <w:rPr>
          <w:rFonts w:ascii="Times New Roman" w:eastAsia="Times New Roman" w:hAnsi="Times New Roman" w:cs="Times New Roman"/>
          <w:color w:val="222222"/>
          <w:sz w:val="28"/>
          <w:szCs w:val="28"/>
          <w:lang w:eastAsia="pl-PL"/>
        </w:rPr>
        <w:t>, należy zwracać uwagę na poprawność językową i pisownie. Jeśli występują błędy w pisowni, należy być bardzo ostrożnym.</w:t>
      </w:r>
      <w:r w:rsidR="00CE3D09" w:rsidRPr="00E35F88">
        <w:rPr>
          <w:rFonts w:ascii="Times New Roman" w:eastAsia="Times New Roman" w:hAnsi="Times New Roman" w:cs="Times New Roman"/>
          <w:color w:val="222222"/>
          <w:sz w:val="28"/>
          <w:szCs w:val="28"/>
          <w:lang w:eastAsia="pl-PL"/>
        </w:rPr>
        <w:t xml:space="preserve"> </w:t>
      </w:r>
    </w:p>
    <w:p w14:paraId="26F4A996" w14:textId="77777777" w:rsidR="008D4725" w:rsidRPr="008D4725" w:rsidRDefault="008D4725" w:rsidP="00252A78">
      <w:pPr>
        <w:shd w:val="clear" w:color="auto" w:fill="FFFFFF"/>
        <w:spacing w:after="0" w:line="276" w:lineRule="auto"/>
        <w:ind w:left="720"/>
        <w:jc w:val="both"/>
        <w:textAlignment w:val="baseline"/>
        <w:rPr>
          <w:rFonts w:ascii="Times New Roman" w:eastAsia="Times New Roman" w:hAnsi="Times New Roman" w:cs="Times New Roman"/>
          <w:color w:val="222222"/>
          <w:sz w:val="28"/>
          <w:szCs w:val="28"/>
          <w:lang w:eastAsia="pl-PL"/>
        </w:rPr>
      </w:pPr>
    </w:p>
    <w:p w14:paraId="64EFBE72" w14:textId="131AA94D" w:rsidR="00CE3D09" w:rsidRDefault="008D4725" w:rsidP="00252A78">
      <w:pPr>
        <w:numPr>
          <w:ilvl w:val="0"/>
          <w:numId w:val="6"/>
        </w:numPr>
        <w:shd w:val="clear" w:color="auto" w:fill="FFFFFF"/>
        <w:spacing w:after="0"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Kontakt poza portalem – Jeśli „Kupujący” proponuje nam kontakt poza portalem np. </w:t>
      </w:r>
      <w:r w:rsidR="00CE3D09" w:rsidRPr="00E35F88">
        <w:rPr>
          <w:rFonts w:ascii="Times New Roman" w:eastAsia="Times New Roman" w:hAnsi="Times New Roman" w:cs="Times New Roman"/>
          <w:color w:val="222222"/>
          <w:sz w:val="28"/>
          <w:szCs w:val="28"/>
          <w:lang w:eastAsia="pl-PL"/>
        </w:rPr>
        <w:t>z wykorzystaniem komunikatorów Whatsapp oraz Messenger</w:t>
      </w:r>
      <w:r>
        <w:rPr>
          <w:rFonts w:ascii="Times New Roman" w:eastAsia="Times New Roman" w:hAnsi="Times New Roman" w:cs="Times New Roman"/>
          <w:color w:val="222222"/>
          <w:sz w:val="28"/>
          <w:szCs w:val="28"/>
          <w:lang w:eastAsia="pl-PL"/>
        </w:rPr>
        <w:t>, również powinna zapalić nam się czerwona lampka.</w:t>
      </w:r>
    </w:p>
    <w:p w14:paraId="00DD9F3B" w14:textId="77777777" w:rsidR="008D4725" w:rsidRPr="00E35F88" w:rsidRDefault="008D4725" w:rsidP="00252A78">
      <w:pPr>
        <w:shd w:val="clear" w:color="auto" w:fill="FFFFFF"/>
        <w:spacing w:after="0" w:line="276" w:lineRule="auto"/>
        <w:jc w:val="both"/>
        <w:textAlignment w:val="baseline"/>
        <w:rPr>
          <w:rFonts w:ascii="Times New Roman" w:eastAsia="Times New Roman" w:hAnsi="Times New Roman" w:cs="Times New Roman"/>
          <w:color w:val="222222"/>
          <w:sz w:val="28"/>
          <w:szCs w:val="28"/>
          <w:lang w:eastAsia="pl-PL"/>
        </w:rPr>
      </w:pPr>
    </w:p>
    <w:p w14:paraId="6D845023" w14:textId="49D600A3" w:rsidR="00CE3D09" w:rsidRPr="008D4725" w:rsidRDefault="008D4725" w:rsidP="00252A78">
      <w:pPr>
        <w:numPr>
          <w:ilvl w:val="0"/>
          <w:numId w:val="6"/>
        </w:numPr>
        <w:shd w:val="clear" w:color="auto" w:fill="FFFFFF"/>
        <w:spacing w:after="0"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Rozliczenia poza portalem - </w:t>
      </w:r>
      <w:r w:rsidR="00CE3D09" w:rsidRPr="008D4725">
        <w:rPr>
          <w:rFonts w:ascii="Times New Roman" w:eastAsia="Times New Roman" w:hAnsi="Times New Roman" w:cs="Times New Roman"/>
          <w:color w:val="222222"/>
          <w:sz w:val="28"/>
          <w:szCs w:val="28"/>
          <w:lang w:eastAsia="pl-PL"/>
        </w:rPr>
        <w:t>Dokładnie weryfikuj strony, na których się logujesz do bankowości albo podajesz dane swojej karty, bądź dane osobowe. Zwracaj uwagę na adres strony widoczny w przeglądarce.</w:t>
      </w:r>
    </w:p>
    <w:p w14:paraId="50A30704" w14:textId="15D8D4F9" w:rsidR="00F75B3F" w:rsidRPr="00E35F88" w:rsidRDefault="008D4725" w:rsidP="00252A78">
      <w:pPr>
        <w:shd w:val="clear" w:color="auto" w:fill="FFFFFF"/>
        <w:spacing w:before="100" w:beforeAutospacing="1" w:after="100" w:afterAutospacing="1" w:line="276" w:lineRule="auto"/>
        <w:textAlignment w:val="baseline"/>
        <w:outlineLvl w:val="1"/>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bdr w:val="none" w:sz="0" w:space="0" w:color="auto" w:frame="1"/>
          <w:lang w:eastAsia="pl-PL"/>
        </w:rPr>
        <w:t xml:space="preserve">5. </w:t>
      </w:r>
      <w:r w:rsidR="00CE3D09" w:rsidRPr="00E35F88">
        <w:rPr>
          <w:rFonts w:ascii="Times New Roman" w:eastAsia="Times New Roman" w:hAnsi="Times New Roman" w:cs="Times New Roman"/>
          <w:b/>
          <w:bCs/>
          <w:sz w:val="28"/>
          <w:szCs w:val="28"/>
          <w:lang w:eastAsia="pl-PL"/>
        </w:rPr>
        <w:t>Gdzie zgłosić oszustwo na OLX?</w:t>
      </w:r>
    </w:p>
    <w:p w14:paraId="184613B5" w14:textId="3042878B" w:rsidR="00CE3D09" w:rsidRPr="00A57466" w:rsidRDefault="00A57466" w:rsidP="00252A78">
      <w:pPr>
        <w:pStyle w:val="Akapitzlist"/>
        <w:numPr>
          <w:ilvl w:val="0"/>
          <w:numId w:val="7"/>
        </w:numPr>
        <w:shd w:val="clear" w:color="auto" w:fill="FFFFFF"/>
        <w:spacing w:before="100" w:beforeAutospacing="1" w:after="100" w:afterAutospacing="1" w:line="276" w:lineRule="auto"/>
        <w:textAlignment w:val="baseline"/>
        <w:outlineLvl w:val="2"/>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Poprzez s</w:t>
      </w:r>
      <w:r w:rsidR="00CE3D09" w:rsidRPr="00A57466">
        <w:rPr>
          <w:rFonts w:ascii="Times New Roman" w:eastAsia="Times New Roman" w:hAnsi="Times New Roman" w:cs="Times New Roman"/>
          <w:b/>
          <w:bCs/>
          <w:sz w:val="28"/>
          <w:szCs w:val="28"/>
          <w:lang w:eastAsia="pl-PL"/>
        </w:rPr>
        <w:t xml:space="preserve">erwis </w:t>
      </w:r>
      <w:r>
        <w:rPr>
          <w:rFonts w:ascii="Times New Roman" w:eastAsia="Times New Roman" w:hAnsi="Times New Roman" w:cs="Times New Roman"/>
          <w:b/>
          <w:bCs/>
          <w:sz w:val="28"/>
          <w:szCs w:val="28"/>
          <w:lang w:eastAsia="pl-PL"/>
        </w:rPr>
        <w:t>www.olx.pl lub www.vinted.pl:</w:t>
      </w:r>
    </w:p>
    <w:p w14:paraId="536EBB47" w14:textId="38B21770" w:rsidR="00CE3D09" w:rsidRPr="00E35F88" w:rsidRDefault="00F75B3F" w:rsidP="00252A78">
      <w:pPr>
        <w:shd w:val="clear" w:color="auto" w:fill="FFFFFF"/>
        <w:spacing w:before="100" w:beforeAutospacing="1" w:after="10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Istnieje możliwość zgłaszania nadużyć do administratorów strony, poprzez wypełnienie formularza zgłoszeniowego. </w:t>
      </w:r>
      <w:r w:rsidR="00CE3D09" w:rsidRPr="00E35F88">
        <w:rPr>
          <w:rFonts w:ascii="Times New Roman" w:eastAsia="Times New Roman" w:hAnsi="Times New Roman" w:cs="Times New Roman"/>
          <w:color w:val="222222"/>
          <w:sz w:val="28"/>
          <w:szCs w:val="28"/>
          <w:lang w:eastAsia="pl-PL"/>
        </w:rPr>
        <w:t>Dzięki</w:t>
      </w:r>
      <w:r>
        <w:rPr>
          <w:rFonts w:ascii="Times New Roman" w:eastAsia="Times New Roman" w:hAnsi="Times New Roman" w:cs="Times New Roman"/>
          <w:color w:val="222222"/>
          <w:sz w:val="28"/>
          <w:szCs w:val="28"/>
          <w:lang w:eastAsia="pl-PL"/>
        </w:rPr>
        <w:t xml:space="preserve"> zgłoszeniu administratorzy </w:t>
      </w:r>
      <w:r w:rsidR="00CE3D09" w:rsidRPr="00E35F88">
        <w:rPr>
          <w:rFonts w:ascii="Times New Roman" w:eastAsia="Times New Roman" w:hAnsi="Times New Roman" w:cs="Times New Roman"/>
          <w:color w:val="222222"/>
          <w:sz w:val="28"/>
          <w:szCs w:val="28"/>
          <w:lang w:eastAsia="pl-PL"/>
        </w:rPr>
        <w:t xml:space="preserve"> będą mogli podjąć właściwe działania</w:t>
      </w:r>
      <w:r>
        <w:rPr>
          <w:rFonts w:ascii="Times New Roman" w:eastAsia="Times New Roman" w:hAnsi="Times New Roman" w:cs="Times New Roman"/>
          <w:color w:val="222222"/>
          <w:sz w:val="28"/>
          <w:szCs w:val="28"/>
          <w:lang w:eastAsia="pl-PL"/>
        </w:rPr>
        <w:t xml:space="preserve"> blokujące nierzetelnych użytkowników portalu.</w:t>
      </w:r>
    </w:p>
    <w:p w14:paraId="5A13794B" w14:textId="7E67C651" w:rsidR="00CE3D09" w:rsidRPr="00F75B3F" w:rsidRDefault="00F75B3F" w:rsidP="00252A78">
      <w:pPr>
        <w:pStyle w:val="Akapitzlist"/>
        <w:numPr>
          <w:ilvl w:val="0"/>
          <w:numId w:val="7"/>
        </w:numPr>
        <w:shd w:val="clear" w:color="auto" w:fill="FFFFFF"/>
        <w:spacing w:before="100" w:beforeAutospacing="1" w:after="100" w:afterAutospacing="1" w:line="276" w:lineRule="auto"/>
        <w:textAlignment w:val="baseline"/>
        <w:outlineLvl w:val="2"/>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Zgłoszenie oszustwa do Banku:</w:t>
      </w:r>
    </w:p>
    <w:p w14:paraId="38211EAB" w14:textId="76C4004F" w:rsidR="00CE3D09" w:rsidRPr="00E35F88" w:rsidRDefault="00CE3D09"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r w:rsidRPr="00E35F88">
        <w:rPr>
          <w:rFonts w:ascii="Times New Roman" w:eastAsia="Times New Roman" w:hAnsi="Times New Roman" w:cs="Times New Roman"/>
          <w:color w:val="222222"/>
          <w:sz w:val="28"/>
          <w:szCs w:val="28"/>
          <w:lang w:eastAsia="pl-PL"/>
        </w:rPr>
        <w:t xml:space="preserve">Jeśli twoje dane zostaną wykradzione, to natychmiast skontaktuj się z bankiem, zastrzeż kartę i zmień dane do logowania. </w:t>
      </w:r>
      <w:r w:rsidR="00F75B3F">
        <w:rPr>
          <w:rFonts w:ascii="Times New Roman" w:eastAsia="Times New Roman" w:hAnsi="Times New Roman" w:cs="Times New Roman"/>
          <w:color w:val="222222"/>
          <w:sz w:val="28"/>
          <w:szCs w:val="28"/>
          <w:lang w:eastAsia="pl-PL"/>
        </w:rPr>
        <w:t>Podejmując interwencję najszybciej jak to możliwe, zwiększasz swoje szanse, aby odzyskać swoje pieniądze.</w:t>
      </w:r>
    </w:p>
    <w:p w14:paraId="69A25997" w14:textId="366315E7" w:rsidR="00CE3D09" w:rsidRPr="00E35F88" w:rsidRDefault="00F75B3F" w:rsidP="00252A78">
      <w:pPr>
        <w:shd w:val="clear" w:color="auto" w:fill="FFFFFF"/>
        <w:spacing w:before="100" w:beforeAutospacing="1" w:after="10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Jeśli jednak przestępcy przed zastrzeżeniem karty zdążą wykraść gotówkę, należy najszybciej jak to możliwe złożyć w </w:t>
      </w:r>
      <w:r w:rsidR="00CE3D09" w:rsidRPr="00E35F88">
        <w:rPr>
          <w:rFonts w:ascii="Times New Roman" w:eastAsia="Times New Roman" w:hAnsi="Times New Roman" w:cs="Times New Roman"/>
          <w:color w:val="222222"/>
          <w:sz w:val="28"/>
          <w:szCs w:val="28"/>
          <w:lang w:eastAsia="pl-PL"/>
        </w:rPr>
        <w:t xml:space="preserve">banku reklamację. Niestety banki często </w:t>
      </w:r>
      <w:r>
        <w:rPr>
          <w:rFonts w:ascii="Times New Roman" w:eastAsia="Times New Roman" w:hAnsi="Times New Roman" w:cs="Times New Roman"/>
          <w:color w:val="222222"/>
          <w:sz w:val="28"/>
          <w:szCs w:val="28"/>
          <w:lang w:eastAsia="pl-PL"/>
        </w:rPr>
        <w:lastRenderedPageBreak/>
        <w:t xml:space="preserve">niezasadnie </w:t>
      </w:r>
      <w:r w:rsidR="00CE3D09" w:rsidRPr="00E35F88">
        <w:rPr>
          <w:rFonts w:ascii="Times New Roman" w:eastAsia="Times New Roman" w:hAnsi="Times New Roman" w:cs="Times New Roman"/>
          <w:color w:val="222222"/>
          <w:sz w:val="28"/>
          <w:szCs w:val="28"/>
          <w:lang w:eastAsia="pl-PL"/>
        </w:rPr>
        <w:t xml:space="preserve">odmawiają wypłaty utraconych środków, więc do odzyskania pieniędzy konieczna będzie droga sądowa. </w:t>
      </w:r>
    </w:p>
    <w:p w14:paraId="1453DD09" w14:textId="464195EF" w:rsidR="00CE3D09" w:rsidRPr="00E35F88" w:rsidRDefault="00F75B3F" w:rsidP="00252A78">
      <w:pPr>
        <w:shd w:val="clear" w:color="auto" w:fill="FFFFFF"/>
        <w:spacing w:before="100" w:beforeAutospacing="1" w:after="10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Działając prewencyjnie już dziś </w:t>
      </w:r>
      <w:r w:rsidR="00CE3D09" w:rsidRPr="00E35F88">
        <w:rPr>
          <w:rFonts w:ascii="Times New Roman" w:eastAsia="Times New Roman" w:hAnsi="Times New Roman" w:cs="Times New Roman"/>
          <w:color w:val="222222"/>
          <w:sz w:val="28"/>
          <w:szCs w:val="28"/>
          <w:lang w:eastAsia="pl-PL"/>
        </w:rPr>
        <w:t xml:space="preserve">sprawdź na stronie swojego banku, jak przebiega procedura zastrzegania karty płatniczej oraz zmiany danych </w:t>
      </w:r>
      <w:r>
        <w:rPr>
          <w:rFonts w:ascii="Times New Roman" w:eastAsia="Times New Roman" w:hAnsi="Times New Roman" w:cs="Times New Roman"/>
          <w:color w:val="222222"/>
          <w:sz w:val="28"/>
          <w:szCs w:val="28"/>
          <w:lang w:eastAsia="pl-PL"/>
        </w:rPr>
        <w:t xml:space="preserve">logowania. W przypadku podejrzenia kradzieży danych, możliwym stanie się podjęcie szybszego działania. </w:t>
      </w:r>
    </w:p>
    <w:p w14:paraId="23D55BA1" w14:textId="7E96C2CB" w:rsidR="00F75B3F" w:rsidRPr="00F75B3F" w:rsidRDefault="00F75B3F" w:rsidP="00252A78">
      <w:pPr>
        <w:pStyle w:val="Akapitzlist"/>
        <w:numPr>
          <w:ilvl w:val="0"/>
          <w:numId w:val="7"/>
        </w:numPr>
        <w:shd w:val="clear" w:color="auto" w:fill="FFFFFF"/>
        <w:spacing w:beforeAutospacing="1" w:after="0" w:afterAutospacing="1" w:line="276" w:lineRule="auto"/>
        <w:textAlignment w:val="baseline"/>
        <w:rPr>
          <w:rFonts w:ascii="Times New Roman" w:eastAsia="Times New Roman" w:hAnsi="Times New Roman" w:cs="Times New Roman"/>
          <w:b/>
          <w:bCs/>
          <w:color w:val="222222"/>
          <w:sz w:val="28"/>
          <w:szCs w:val="28"/>
          <w:lang w:eastAsia="pl-PL"/>
        </w:rPr>
      </w:pPr>
      <w:r w:rsidRPr="00F75B3F">
        <w:rPr>
          <w:rFonts w:ascii="Times New Roman" w:eastAsia="Times New Roman" w:hAnsi="Times New Roman" w:cs="Times New Roman"/>
          <w:b/>
          <w:bCs/>
          <w:color w:val="222222"/>
          <w:sz w:val="28"/>
          <w:szCs w:val="28"/>
          <w:lang w:eastAsia="pl-PL"/>
        </w:rPr>
        <w:t>Powiadomienie policji</w:t>
      </w:r>
    </w:p>
    <w:p w14:paraId="08D91E3F" w14:textId="5D27D320" w:rsidR="00CE3D09" w:rsidRPr="00E35F88" w:rsidRDefault="00F75B3F"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Natychmiast po zorientowaniu się, że doszło do przestępstwa należy udać się na Policję i złożyć zawiadomienie o przestępstwie. </w:t>
      </w:r>
      <w:r w:rsidR="00CE3D09" w:rsidRPr="00E35F88">
        <w:rPr>
          <w:rFonts w:ascii="Times New Roman" w:eastAsia="Times New Roman" w:hAnsi="Times New Roman" w:cs="Times New Roman"/>
          <w:color w:val="222222"/>
          <w:sz w:val="28"/>
          <w:szCs w:val="28"/>
          <w:lang w:eastAsia="pl-PL"/>
        </w:rPr>
        <w:t xml:space="preserve">Po złożeniu wyjaśnień możesz otrzymać protokół przyjęcia zawiadomienia o przestępstwie. </w:t>
      </w:r>
      <w:r>
        <w:rPr>
          <w:rFonts w:ascii="Times New Roman" w:eastAsia="Times New Roman" w:hAnsi="Times New Roman" w:cs="Times New Roman"/>
          <w:color w:val="222222"/>
          <w:sz w:val="28"/>
          <w:szCs w:val="28"/>
          <w:lang w:eastAsia="pl-PL"/>
        </w:rPr>
        <w:t>P</w:t>
      </w:r>
      <w:r w:rsidR="00CE3D09" w:rsidRPr="00E35F88">
        <w:rPr>
          <w:rFonts w:ascii="Times New Roman" w:eastAsia="Times New Roman" w:hAnsi="Times New Roman" w:cs="Times New Roman"/>
          <w:color w:val="222222"/>
          <w:sz w:val="28"/>
          <w:szCs w:val="28"/>
          <w:lang w:eastAsia="pl-PL"/>
        </w:rPr>
        <w:t>isemny protokół z zawiadomienia policji będzie istotnym dowodem w sprawie sądowej o zwrot od banku utraconych środków.</w:t>
      </w:r>
    </w:p>
    <w:p w14:paraId="2A858C70" w14:textId="24C11EBF" w:rsidR="00F75B3F" w:rsidRDefault="001D0070" w:rsidP="00252A78">
      <w:pPr>
        <w:shd w:val="clear" w:color="auto" w:fill="FFFFFF"/>
        <w:spacing w:beforeAutospacing="1" w:after="0" w:afterAutospacing="1" w:line="276" w:lineRule="auto"/>
        <w:jc w:val="center"/>
        <w:textAlignment w:val="baseline"/>
        <w:rPr>
          <w:rFonts w:ascii="Times New Roman" w:eastAsia="Times New Roman" w:hAnsi="Times New Roman" w:cs="Times New Roman"/>
          <w:b/>
          <w:bCs/>
          <w:sz w:val="28"/>
          <w:szCs w:val="28"/>
          <w:lang w:eastAsia="pl-PL"/>
        </w:rPr>
      </w:pPr>
      <w:r>
        <w:rPr>
          <w:rFonts w:ascii="Times New Roman" w:eastAsia="Times New Roman" w:hAnsi="Times New Roman" w:cs="Times New Roman"/>
          <w:b/>
          <w:bCs/>
          <w:sz w:val="28"/>
          <w:szCs w:val="28"/>
          <w:lang w:eastAsia="pl-PL"/>
        </w:rPr>
        <w:t>Jak odzyskać swoje pieniądze?</w:t>
      </w:r>
    </w:p>
    <w:p w14:paraId="75328383" w14:textId="0E940454" w:rsidR="00294571" w:rsidRDefault="001D0070"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bookmarkStart w:id="3" w:name="_Hlk96634852"/>
      <w:r>
        <w:rPr>
          <w:rFonts w:ascii="Times New Roman" w:eastAsia="Times New Roman" w:hAnsi="Times New Roman" w:cs="Times New Roman"/>
          <w:color w:val="222222"/>
          <w:sz w:val="28"/>
          <w:szCs w:val="28"/>
          <w:lang w:eastAsia="pl-PL"/>
        </w:rPr>
        <w:t>Tak jak zostało wskazane powyżej, czasami, aby odzyskać pieniądze wystarczy</w:t>
      </w:r>
      <w:r w:rsidR="00D8551F">
        <w:rPr>
          <w:rFonts w:ascii="Times New Roman" w:eastAsia="Times New Roman" w:hAnsi="Times New Roman" w:cs="Times New Roman"/>
          <w:color w:val="222222"/>
          <w:sz w:val="28"/>
          <w:szCs w:val="28"/>
          <w:lang w:eastAsia="pl-PL"/>
        </w:rPr>
        <w:t xml:space="preserve"> już samo </w:t>
      </w:r>
      <w:r>
        <w:rPr>
          <w:rFonts w:ascii="Times New Roman" w:eastAsia="Times New Roman" w:hAnsi="Times New Roman" w:cs="Times New Roman"/>
          <w:color w:val="222222"/>
          <w:sz w:val="28"/>
          <w:szCs w:val="28"/>
          <w:lang w:eastAsia="pl-PL"/>
        </w:rPr>
        <w:t xml:space="preserve">złożenie </w:t>
      </w:r>
      <w:r w:rsidR="00D8551F">
        <w:rPr>
          <w:rFonts w:ascii="Times New Roman" w:eastAsia="Times New Roman" w:hAnsi="Times New Roman" w:cs="Times New Roman"/>
          <w:color w:val="222222"/>
          <w:sz w:val="28"/>
          <w:szCs w:val="28"/>
          <w:lang w:eastAsia="pl-PL"/>
        </w:rPr>
        <w:t xml:space="preserve">reklamacji, do Banku. </w:t>
      </w:r>
      <w:r w:rsidR="00CE3D09" w:rsidRPr="00E35F88">
        <w:rPr>
          <w:rFonts w:ascii="Times New Roman" w:eastAsia="Times New Roman" w:hAnsi="Times New Roman" w:cs="Times New Roman"/>
          <w:color w:val="222222"/>
          <w:sz w:val="28"/>
          <w:szCs w:val="28"/>
          <w:lang w:eastAsia="pl-PL"/>
        </w:rPr>
        <w:t xml:space="preserve">Forma </w:t>
      </w:r>
      <w:r w:rsidR="00D8551F">
        <w:rPr>
          <w:rFonts w:ascii="Times New Roman" w:eastAsia="Times New Roman" w:hAnsi="Times New Roman" w:cs="Times New Roman"/>
          <w:color w:val="222222"/>
          <w:sz w:val="28"/>
          <w:szCs w:val="28"/>
          <w:lang w:eastAsia="pl-PL"/>
        </w:rPr>
        <w:t xml:space="preserve">reklamacji </w:t>
      </w:r>
      <w:r w:rsidR="00CE3D09" w:rsidRPr="00E35F88">
        <w:rPr>
          <w:rFonts w:ascii="Times New Roman" w:eastAsia="Times New Roman" w:hAnsi="Times New Roman" w:cs="Times New Roman"/>
          <w:color w:val="222222"/>
          <w:sz w:val="28"/>
          <w:szCs w:val="28"/>
          <w:lang w:eastAsia="pl-PL"/>
        </w:rPr>
        <w:t>jest dowolna, więc moż</w:t>
      </w:r>
      <w:r w:rsidR="00D8551F">
        <w:rPr>
          <w:rFonts w:ascii="Times New Roman" w:eastAsia="Times New Roman" w:hAnsi="Times New Roman" w:cs="Times New Roman"/>
          <w:color w:val="222222"/>
          <w:sz w:val="28"/>
          <w:szCs w:val="28"/>
          <w:lang w:eastAsia="pl-PL"/>
        </w:rPr>
        <w:t xml:space="preserve">na </w:t>
      </w:r>
      <w:r w:rsidR="00CE3D09" w:rsidRPr="00E35F88">
        <w:rPr>
          <w:rFonts w:ascii="Times New Roman" w:eastAsia="Times New Roman" w:hAnsi="Times New Roman" w:cs="Times New Roman"/>
          <w:color w:val="222222"/>
          <w:sz w:val="28"/>
          <w:szCs w:val="28"/>
          <w:lang w:eastAsia="pl-PL"/>
        </w:rPr>
        <w:t>z</w:t>
      </w:r>
      <w:r w:rsidR="00D8551F">
        <w:rPr>
          <w:rFonts w:ascii="Times New Roman" w:eastAsia="Times New Roman" w:hAnsi="Times New Roman" w:cs="Times New Roman"/>
          <w:color w:val="222222"/>
          <w:sz w:val="28"/>
          <w:szCs w:val="28"/>
          <w:lang w:eastAsia="pl-PL"/>
        </w:rPr>
        <w:t>r</w:t>
      </w:r>
      <w:r w:rsidR="00CE3D09" w:rsidRPr="00E35F88">
        <w:rPr>
          <w:rFonts w:ascii="Times New Roman" w:eastAsia="Times New Roman" w:hAnsi="Times New Roman" w:cs="Times New Roman"/>
          <w:color w:val="222222"/>
          <w:sz w:val="28"/>
          <w:szCs w:val="28"/>
          <w:lang w:eastAsia="pl-PL"/>
        </w:rPr>
        <w:t xml:space="preserve">obić to </w:t>
      </w:r>
      <w:r w:rsidR="00D8551F">
        <w:rPr>
          <w:rFonts w:ascii="Times New Roman" w:eastAsia="Times New Roman" w:hAnsi="Times New Roman" w:cs="Times New Roman"/>
          <w:color w:val="222222"/>
          <w:sz w:val="28"/>
          <w:szCs w:val="28"/>
          <w:lang w:eastAsia="pl-PL"/>
        </w:rPr>
        <w:t xml:space="preserve">telefonicznie, </w:t>
      </w:r>
      <w:r w:rsidR="00CE3D09" w:rsidRPr="00E35F88">
        <w:rPr>
          <w:rFonts w:ascii="Times New Roman" w:eastAsia="Times New Roman" w:hAnsi="Times New Roman" w:cs="Times New Roman"/>
          <w:color w:val="222222"/>
          <w:sz w:val="28"/>
          <w:szCs w:val="28"/>
          <w:lang w:eastAsia="pl-PL"/>
        </w:rPr>
        <w:t>mail</w:t>
      </w:r>
      <w:r w:rsidR="00D8551F">
        <w:rPr>
          <w:rFonts w:ascii="Times New Roman" w:eastAsia="Times New Roman" w:hAnsi="Times New Roman" w:cs="Times New Roman"/>
          <w:color w:val="222222"/>
          <w:sz w:val="28"/>
          <w:szCs w:val="28"/>
          <w:lang w:eastAsia="pl-PL"/>
        </w:rPr>
        <w:t xml:space="preserve">owo </w:t>
      </w:r>
      <w:r w:rsidR="00CE3D09" w:rsidRPr="00E35F88">
        <w:rPr>
          <w:rFonts w:ascii="Times New Roman" w:eastAsia="Times New Roman" w:hAnsi="Times New Roman" w:cs="Times New Roman"/>
          <w:color w:val="222222"/>
          <w:sz w:val="28"/>
          <w:szCs w:val="28"/>
          <w:lang w:eastAsia="pl-PL"/>
        </w:rPr>
        <w:t xml:space="preserve">albo pisemnie. Na rozpatrzenie reklamacji bank ma od 15 do 60 dni. </w:t>
      </w:r>
      <w:r w:rsidR="00D8551F">
        <w:rPr>
          <w:rFonts w:ascii="Times New Roman" w:eastAsia="Times New Roman" w:hAnsi="Times New Roman" w:cs="Times New Roman"/>
          <w:color w:val="222222"/>
          <w:sz w:val="28"/>
          <w:szCs w:val="28"/>
          <w:lang w:eastAsia="pl-PL"/>
        </w:rPr>
        <w:t>B</w:t>
      </w:r>
      <w:r w:rsidR="00CE3D09" w:rsidRPr="00E35F88">
        <w:rPr>
          <w:rFonts w:ascii="Times New Roman" w:eastAsia="Times New Roman" w:hAnsi="Times New Roman" w:cs="Times New Roman"/>
          <w:color w:val="222222"/>
          <w:sz w:val="28"/>
          <w:szCs w:val="28"/>
          <w:lang w:eastAsia="pl-PL"/>
        </w:rPr>
        <w:t xml:space="preserve">ank powinien zwrócić pieniądze już </w:t>
      </w:r>
      <w:r w:rsidR="00DE7B2C">
        <w:rPr>
          <w:rFonts w:ascii="Times New Roman" w:eastAsia="Times New Roman" w:hAnsi="Times New Roman" w:cs="Times New Roman"/>
          <w:color w:val="222222"/>
          <w:sz w:val="28"/>
          <w:szCs w:val="28"/>
          <w:lang w:eastAsia="pl-PL"/>
        </w:rPr>
        <w:t>na etapie postępowania sądowego, n</w:t>
      </w:r>
      <w:r w:rsidR="00CE3D09" w:rsidRPr="00E35F88">
        <w:rPr>
          <w:rFonts w:ascii="Times New Roman" w:eastAsia="Times New Roman" w:hAnsi="Times New Roman" w:cs="Times New Roman"/>
          <w:color w:val="222222"/>
          <w:sz w:val="28"/>
          <w:szCs w:val="28"/>
          <w:lang w:eastAsia="pl-PL"/>
        </w:rPr>
        <w:t>iestety </w:t>
      </w:r>
      <w:r w:rsidR="00CE3D09" w:rsidRPr="00E35F88">
        <w:rPr>
          <w:rFonts w:ascii="Times New Roman" w:eastAsia="Times New Roman" w:hAnsi="Times New Roman" w:cs="Times New Roman"/>
          <w:b/>
          <w:bCs/>
          <w:color w:val="222222"/>
          <w:sz w:val="28"/>
          <w:szCs w:val="28"/>
          <w:bdr w:val="none" w:sz="0" w:space="0" w:color="auto" w:frame="1"/>
          <w:lang w:eastAsia="pl-PL"/>
        </w:rPr>
        <w:t>banki niezgodnie z prawem często odmawiają wypłaty skradzionych pieniędzy</w:t>
      </w:r>
      <w:r w:rsidR="00294571">
        <w:rPr>
          <w:rFonts w:ascii="Times New Roman" w:eastAsia="Times New Roman" w:hAnsi="Times New Roman" w:cs="Times New Roman"/>
          <w:color w:val="222222"/>
          <w:sz w:val="28"/>
          <w:szCs w:val="28"/>
          <w:lang w:eastAsia="pl-PL"/>
        </w:rPr>
        <w:t xml:space="preserve">, powołując się na fakt niezastosowania się przez klienta do zasad bezpieczeństwa. Tłumaczenie banku nie zasługuje na aprobatę, </w:t>
      </w:r>
      <w:r w:rsidR="00F17F94">
        <w:rPr>
          <w:rFonts w:ascii="Times New Roman" w:eastAsia="Times New Roman" w:hAnsi="Times New Roman" w:cs="Times New Roman"/>
          <w:color w:val="222222"/>
          <w:sz w:val="28"/>
          <w:szCs w:val="28"/>
          <w:lang w:eastAsia="pl-PL"/>
        </w:rPr>
        <w:t xml:space="preserve">bowiem </w:t>
      </w:r>
      <w:r w:rsidR="00294571">
        <w:rPr>
          <w:rFonts w:ascii="Times New Roman" w:eastAsia="Times New Roman" w:hAnsi="Times New Roman" w:cs="Times New Roman"/>
          <w:color w:val="222222"/>
          <w:sz w:val="28"/>
          <w:szCs w:val="28"/>
          <w:lang w:eastAsia="pl-PL"/>
        </w:rPr>
        <w:t>z</w:t>
      </w:r>
      <w:r w:rsidR="00294571" w:rsidRPr="00E35F88">
        <w:rPr>
          <w:rFonts w:ascii="Times New Roman" w:eastAsia="Times New Roman" w:hAnsi="Times New Roman" w:cs="Times New Roman"/>
          <w:color w:val="222222"/>
          <w:sz w:val="28"/>
          <w:szCs w:val="28"/>
          <w:lang w:eastAsia="pl-PL"/>
        </w:rPr>
        <w:t>godnie z</w:t>
      </w:r>
      <w:r w:rsidR="00F17F94">
        <w:rPr>
          <w:rFonts w:ascii="Times New Roman" w:eastAsia="Times New Roman" w:hAnsi="Times New Roman" w:cs="Times New Roman"/>
          <w:color w:val="222222"/>
          <w:sz w:val="28"/>
          <w:szCs w:val="28"/>
          <w:lang w:eastAsia="pl-PL"/>
        </w:rPr>
        <w:t xml:space="preserve"> </w:t>
      </w:r>
      <w:r w:rsidR="00294571">
        <w:rPr>
          <w:rFonts w:ascii="Times New Roman" w:eastAsia="Times New Roman" w:hAnsi="Times New Roman" w:cs="Times New Roman"/>
          <w:color w:val="222222"/>
          <w:sz w:val="28"/>
          <w:szCs w:val="28"/>
          <w:lang w:eastAsia="pl-PL"/>
        </w:rPr>
        <w:t>prawem bankowym</w:t>
      </w:r>
      <w:r w:rsidR="00294571" w:rsidRPr="00E35F88">
        <w:rPr>
          <w:rFonts w:ascii="Times New Roman" w:eastAsia="Times New Roman" w:hAnsi="Times New Roman" w:cs="Times New Roman"/>
          <w:color w:val="222222"/>
          <w:sz w:val="28"/>
          <w:szCs w:val="28"/>
          <w:lang w:eastAsia="pl-PL"/>
        </w:rPr>
        <w:t>, to</w:t>
      </w:r>
      <w:r w:rsidR="00294571">
        <w:rPr>
          <w:rFonts w:ascii="Times New Roman" w:eastAsia="Times New Roman" w:hAnsi="Times New Roman" w:cs="Times New Roman"/>
          <w:color w:val="222222"/>
          <w:sz w:val="28"/>
          <w:szCs w:val="28"/>
          <w:lang w:eastAsia="pl-PL"/>
        </w:rPr>
        <w:t xml:space="preserve"> na</w:t>
      </w:r>
      <w:r w:rsidR="00294571" w:rsidRPr="00E35F88">
        <w:rPr>
          <w:rFonts w:ascii="Times New Roman" w:eastAsia="Times New Roman" w:hAnsi="Times New Roman" w:cs="Times New Roman"/>
          <w:color w:val="222222"/>
          <w:sz w:val="28"/>
          <w:szCs w:val="28"/>
          <w:lang w:eastAsia="pl-PL"/>
        </w:rPr>
        <w:t> </w:t>
      </w:r>
      <w:r w:rsidR="00294571" w:rsidRPr="00E35F88">
        <w:rPr>
          <w:rFonts w:ascii="Times New Roman" w:eastAsia="Times New Roman" w:hAnsi="Times New Roman" w:cs="Times New Roman"/>
          <w:b/>
          <w:bCs/>
          <w:color w:val="222222"/>
          <w:sz w:val="28"/>
          <w:szCs w:val="28"/>
          <w:bdr w:val="none" w:sz="0" w:space="0" w:color="auto" w:frame="1"/>
          <w:lang w:eastAsia="pl-PL"/>
        </w:rPr>
        <w:t>bank</w:t>
      </w:r>
      <w:r w:rsidR="00294571">
        <w:rPr>
          <w:rFonts w:ascii="Times New Roman" w:eastAsia="Times New Roman" w:hAnsi="Times New Roman" w:cs="Times New Roman"/>
          <w:b/>
          <w:bCs/>
          <w:color w:val="222222"/>
          <w:sz w:val="28"/>
          <w:szCs w:val="28"/>
          <w:bdr w:val="none" w:sz="0" w:space="0" w:color="auto" w:frame="1"/>
          <w:lang w:eastAsia="pl-PL"/>
        </w:rPr>
        <w:t xml:space="preserve">u ciąży obowiązek zapewnienia </w:t>
      </w:r>
      <w:r w:rsidR="00294571" w:rsidRPr="00E35F88">
        <w:rPr>
          <w:rFonts w:ascii="Times New Roman" w:eastAsia="Times New Roman" w:hAnsi="Times New Roman" w:cs="Times New Roman"/>
          <w:b/>
          <w:bCs/>
          <w:color w:val="222222"/>
          <w:sz w:val="28"/>
          <w:szCs w:val="28"/>
          <w:bdr w:val="none" w:sz="0" w:space="0" w:color="auto" w:frame="1"/>
          <w:lang w:eastAsia="pl-PL"/>
        </w:rPr>
        <w:t>bezpieczeństwa pieniędzy zgromadzonych na rachunku bankowym</w:t>
      </w:r>
      <w:r w:rsidR="00294571" w:rsidRPr="00E35F88">
        <w:rPr>
          <w:rFonts w:ascii="Times New Roman" w:eastAsia="Times New Roman" w:hAnsi="Times New Roman" w:cs="Times New Roman"/>
          <w:color w:val="222222"/>
          <w:sz w:val="28"/>
          <w:szCs w:val="28"/>
          <w:lang w:eastAsia="pl-PL"/>
        </w:rPr>
        <w:t xml:space="preserve">. </w:t>
      </w:r>
    </w:p>
    <w:p w14:paraId="59A64CE4" w14:textId="4247FFAB" w:rsidR="00294571" w:rsidRDefault="00294571"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i/>
          <w:iCs/>
          <w:color w:val="222222"/>
          <w:sz w:val="28"/>
          <w:szCs w:val="28"/>
          <w:lang w:eastAsia="pl-PL"/>
        </w:rPr>
      </w:pPr>
      <w:r>
        <w:rPr>
          <w:rFonts w:ascii="Times New Roman" w:eastAsia="Times New Roman" w:hAnsi="Times New Roman" w:cs="Times New Roman"/>
          <w:color w:val="222222"/>
          <w:sz w:val="28"/>
          <w:szCs w:val="28"/>
          <w:lang w:eastAsia="pl-PL"/>
        </w:rPr>
        <w:t xml:space="preserve">Zgodnie z art. 46 ust. 1 ustawy o usługach płatniczych: </w:t>
      </w:r>
      <w:r w:rsidRPr="00294571">
        <w:rPr>
          <w:rFonts w:ascii="Times New Roman" w:eastAsia="Times New Roman" w:hAnsi="Times New Roman" w:cs="Times New Roman"/>
          <w:i/>
          <w:iCs/>
          <w:color w:val="222222"/>
          <w:sz w:val="28"/>
          <w:szCs w:val="28"/>
          <w:lang w:eastAsia="pl-PL"/>
        </w:rPr>
        <w:t xml:space="preserve">„Z zastrzeżeniem art. 44 ust. 2, </w:t>
      </w:r>
      <w:r w:rsidRPr="00294571">
        <w:rPr>
          <w:rFonts w:ascii="Times New Roman" w:eastAsia="Times New Roman" w:hAnsi="Times New Roman" w:cs="Times New Roman"/>
          <w:b/>
          <w:bCs/>
          <w:i/>
          <w:iCs/>
          <w:color w:val="222222"/>
          <w:sz w:val="28"/>
          <w:szCs w:val="28"/>
          <w:u w:val="single"/>
          <w:lang w:eastAsia="pl-PL"/>
        </w:rPr>
        <w:t>w przypadku wystąpienia nieautoryzowanej transakcji płatniczej dostawca płatnika niezwłocznie, nie później jednak niż do końca dnia roboczego następującego po dniu stwierdzenia wystąpienia nieautoryzowanej transakcji, którą został obciążony rachunek płatnika, lub po dniu otrzymania stosownego zgłoszenia, zwraca płatnikowi kwotę nieautoryzowanej transakcji płatniczej</w:t>
      </w:r>
      <w:r w:rsidRPr="00294571">
        <w:rPr>
          <w:rFonts w:ascii="Times New Roman" w:eastAsia="Times New Roman" w:hAnsi="Times New Roman" w:cs="Times New Roman"/>
          <w:i/>
          <w:iCs/>
          <w:color w:val="222222"/>
          <w:sz w:val="28"/>
          <w:szCs w:val="28"/>
          <w:lang w:eastAsia="pl-PL"/>
        </w:rPr>
        <w:t xml:space="preserve">, z wyjątkiem przypadku gdy dostawca płatnika ma uzasadnione i należycie udokumentowane podstawy, aby podejrzewać oszustwo, i poinformuje o tym w formie pisemnej organy powołane do ścigania przestępstw. W przypadku gdy płatnik korzysta z rachunku płatniczego, dostawca płatnika przywraca obciążony </w:t>
      </w:r>
      <w:r w:rsidRPr="00294571">
        <w:rPr>
          <w:rFonts w:ascii="Times New Roman" w:eastAsia="Times New Roman" w:hAnsi="Times New Roman" w:cs="Times New Roman"/>
          <w:i/>
          <w:iCs/>
          <w:color w:val="222222"/>
          <w:sz w:val="28"/>
          <w:szCs w:val="28"/>
          <w:lang w:eastAsia="pl-PL"/>
        </w:rPr>
        <w:lastRenderedPageBreak/>
        <w:t>rachunek płatniczy do stanu, jaki istniałby, gdyby nie miała miejsca nieautoryzowana transakcja płatnicza. Data waluty w odniesieniu do uznania rachunku płatniczego płatnika nie może być późniejsza od daty obciążenia tą kwotą.”</w:t>
      </w:r>
    </w:p>
    <w:p w14:paraId="5F28110C" w14:textId="11F0872A" w:rsidR="00294571" w:rsidRDefault="00F17F94"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W świetle art. 40 ust. 1 ustawy o usługach płatniczych transakcją nieautoryzowaną jest każda transakcja, na którą płatnik nie wyraził świadomej zgody. W sytuacji jeśli do Banku została zgłoszona przez płatnika nieautoryzowana transakcja, a Bank nie uznał, że ma podstawy, aby podejrzewać oszustwo ze strony płatnika, powinien niezwłocznie wypełnić nałożony ustawą obowiązek zwrotu płatnikowi równowartości nieautoryzowanej transakcji. </w:t>
      </w:r>
    </w:p>
    <w:p w14:paraId="24D54825" w14:textId="69C1042D" w:rsidR="00F17F94" w:rsidRDefault="00F17F94"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r>
        <w:rPr>
          <w:rFonts w:ascii="Times New Roman" w:eastAsia="Times New Roman" w:hAnsi="Times New Roman" w:cs="Times New Roman"/>
          <w:color w:val="222222"/>
          <w:sz w:val="28"/>
          <w:szCs w:val="28"/>
          <w:lang w:eastAsia="pl-PL"/>
        </w:rPr>
        <w:t xml:space="preserve">Jeśli padłeś ofiarą oszustwa, a Bank </w:t>
      </w:r>
      <w:r w:rsidR="00DE7B2C">
        <w:rPr>
          <w:rFonts w:ascii="Times New Roman" w:eastAsia="Times New Roman" w:hAnsi="Times New Roman" w:cs="Times New Roman"/>
          <w:color w:val="222222"/>
          <w:sz w:val="28"/>
          <w:szCs w:val="28"/>
          <w:lang w:eastAsia="pl-PL"/>
        </w:rPr>
        <w:t>w ramach zgłoszonej reklamacji nie zwrócił Twoich pieniędzy, swoich praw możesz dochodzić z sukcesem w ramach postępowania sądowego, w oparciu o przywołane powyżej regulacje prawne.</w:t>
      </w:r>
    </w:p>
    <w:bookmarkEnd w:id="3"/>
    <w:p w14:paraId="12C291E9" w14:textId="4DB07BBA" w:rsidR="008E099B" w:rsidRPr="00E35F88" w:rsidRDefault="008E099B" w:rsidP="00252A78">
      <w:pPr>
        <w:shd w:val="clear" w:color="auto" w:fill="FFFFFF"/>
        <w:spacing w:beforeAutospacing="1" w:after="0" w:afterAutospacing="1" w:line="276" w:lineRule="auto"/>
        <w:jc w:val="both"/>
        <w:textAlignment w:val="baseline"/>
        <w:rPr>
          <w:rFonts w:ascii="Times New Roman" w:eastAsia="Times New Roman" w:hAnsi="Times New Roman" w:cs="Times New Roman"/>
          <w:color w:val="222222"/>
          <w:sz w:val="28"/>
          <w:szCs w:val="28"/>
          <w:lang w:eastAsia="pl-PL"/>
        </w:rPr>
      </w:pPr>
    </w:p>
    <w:sectPr w:rsidR="008E099B" w:rsidRPr="00E35F8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6B5634"/>
    <w:multiLevelType w:val="multilevel"/>
    <w:tmpl w:val="94028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4315CC"/>
    <w:multiLevelType w:val="multilevel"/>
    <w:tmpl w:val="B914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A623270"/>
    <w:multiLevelType w:val="hybridMultilevel"/>
    <w:tmpl w:val="9650004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3B18478D"/>
    <w:multiLevelType w:val="hybridMultilevel"/>
    <w:tmpl w:val="666E19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404D082F"/>
    <w:multiLevelType w:val="hybridMultilevel"/>
    <w:tmpl w:val="2FD455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EA47173"/>
    <w:multiLevelType w:val="multilevel"/>
    <w:tmpl w:val="4B4276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FEB1010"/>
    <w:multiLevelType w:val="multilevel"/>
    <w:tmpl w:val="B08C65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3"/>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D09"/>
    <w:rsid w:val="001D0070"/>
    <w:rsid w:val="00234E23"/>
    <w:rsid w:val="00252A78"/>
    <w:rsid w:val="00294571"/>
    <w:rsid w:val="00412AE7"/>
    <w:rsid w:val="008A2F8F"/>
    <w:rsid w:val="008D4725"/>
    <w:rsid w:val="008E099B"/>
    <w:rsid w:val="0097149B"/>
    <w:rsid w:val="009B5679"/>
    <w:rsid w:val="00A57466"/>
    <w:rsid w:val="00CB1C3F"/>
    <w:rsid w:val="00CE3D09"/>
    <w:rsid w:val="00D8551F"/>
    <w:rsid w:val="00DE7B2C"/>
    <w:rsid w:val="00E35F88"/>
    <w:rsid w:val="00EC590D"/>
    <w:rsid w:val="00F04C3D"/>
    <w:rsid w:val="00F17F94"/>
    <w:rsid w:val="00F75B3F"/>
    <w:rsid w:val="00FB47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EB1CC"/>
  <w15:chartTrackingRefBased/>
  <w15:docId w15:val="{C2C897C2-AAEE-430F-9928-DBE37A5DC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E3D09"/>
    <w:pPr>
      <w:ind w:left="720"/>
      <w:contextualSpacing/>
    </w:pPr>
  </w:style>
  <w:style w:type="character" w:styleId="Hipercze">
    <w:name w:val="Hyperlink"/>
    <w:basedOn w:val="Domylnaczcionkaakapitu"/>
    <w:uiPriority w:val="99"/>
    <w:unhideWhenUsed/>
    <w:rsid w:val="00E35F88"/>
    <w:rPr>
      <w:color w:val="0563C1" w:themeColor="hyperlink"/>
      <w:u w:val="single"/>
    </w:rPr>
  </w:style>
  <w:style w:type="character" w:customStyle="1" w:styleId="UnresolvedMention">
    <w:name w:val="Unresolved Mention"/>
    <w:basedOn w:val="Domylnaczcionkaakapitu"/>
    <w:uiPriority w:val="99"/>
    <w:semiHidden/>
    <w:unhideWhenUsed/>
    <w:rsid w:val="00E35F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11351">
      <w:bodyDiv w:val="1"/>
      <w:marLeft w:val="0"/>
      <w:marRight w:val="0"/>
      <w:marTop w:val="0"/>
      <w:marBottom w:val="0"/>
      <w:divBdr>
        <w:top w:val="none" w:sz="0" w:space="0" w:color="auto"/>
        <w:left w:val="none" w:sz="0" w:space="0" w:color="auto"/>
        <w:bottom w:val="none" w:sz="0" w:space="0" w:color="auto"/>
        <w:right w:val="none" w:sz="0" w:space="0" w:color="auto"/>
      </w:divBdr>
      <w:divsChild>
        <w:div w:id="1242370370">
          <w:marLeft w:val="0"/>
          <w:marRight w:val="0"/>
          <w:marTop w:val="0"/>
          <w:marBottom w:val="240"/>
          <w:divBdr>
            <w:top w:val="none" w:sz="0" w:space="0" w:color="auto"/>
            <w:left w:val="none" w:sz="0" w:space="0" w:color="auto"/>
            <w:bottom w:val="none" w:sz="0" w:space="0" w:color="auto"/>
            <w:right w:val="none" w:sz="0" w:space="0" w:color="auto"/>
          </w:divBdr>
        </w:div>
        <w:div w:id="597325612">
          <w:marLeft w:val="0"/>
          <w:marRight w:val="0"/>
          <w:marTop w:val="0"/>
          <w:marBottom w:val="0"/>
          <w:divBdr>
            <w:top w:val="none" w:sz="0" w:space="0" w:color="auto"/>
            <w:left w:val="none" w:sz="0" w:space="0" w:color="auto"/>
            <w:bottom w:val="none" w:sz="0" w:space="0" w:color="auto"/>
            <w:right w:val="none" w:sz="0" w:space="0" w:color="auto"/>
          </w:divBdr>
          <w:divsChild>
            <w:div w:id="382366199">
              <w:marLeft w:val="0"/>
              <w:marRight w:val="0"/>
              <w:marTop w:val="0"/>
              <w:marBottom w:val="240"/>
              <w:divBdr>
                <w:top w:val="none" w:sz="0" w:space="0" w:color="auto"/>
                <w:left w:val="none" w:sz="0" w:space="0" w:color="auto"/>
                <w:bottom w:val="none" w:sz="0" w:space="0" w:color="auto"/>
                <w:right w:val="none" w:sz="0" w:space="0" w:color="auto"/>
              </w:divBdr>
            </w:div>
            <w:div w:id="463934520">
              <w:marLeft w:val="0"/>
              <w:marRight w:val="0"/>
              <w:marTop w:val="0"/>
              <w:marBottom w:val="0"/>
              <w:divBdr>
                <w:top w:val="none" w:sz="0" w:space="0" w:color="auto"/>
                <w:left w:val="none" w:sz="0" w:space="0" w:color="auto"/>
                <w:bottom w:val="none" w:sz="0" w:space="0" w:color="auto"/>
                <w:right w:val="none" w:sz="0" w:space="0" w:color="auto"/>
              </w:divBdr>
              <w:divsChild>
                <w:div w:id="123798086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inted.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923</Words>
  <Characters>5539</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Michał</cp:lastModifiedBy>
  <cp:revision>2</cp:revision>
  <dcterms:created xsi:type="dcterms:W3CDTF">2022-03-14T11:07:00Z</dcterms:created>
  <dcterms:modified xsi:type="dcterms:W3CDTF">2022-03-14T11:07:00Z</dcterms:modified>
</cp:coreProperties>
</file>