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9E" w:rsidRPr="002749FD" w:rsidRDefault="00A8349E" w:rsidP="00A8349E">
      <w:pPr>
        <w:spacing w:after="0" w:line="240" w:lineRule="auto"/>
        <w:jc w:val="right"/>
        <w:rPr>
          <w:rFonts w:cstheme="minorHAnsi"/>
        </w:rPr>
      </w:pPr>
      <w:r w:rsidRPr="002749FD">
        <w:rPr>
          <w:rFonts w:cstheme="minorHAnsi"/>
        </w:rPr>
        <w:t>Załącznik</w:t>
      </w:r>
      <w:r>
        <w:rPr>
          <w:rFonts w:cstheme="minorHAnsi"/>
        </w:rPr>
        <w:t xml:space="preserve"> nr 2</w:t>
      </w:r>
      <w:r w:rsidRPr="002749FD">
        <w:rPr>
          <w:rFonts w:cstheme="minorHAnsi"/>
        </w:rPr>
        <w:t xml:space="preserve"> </w:t>
      </w:r>
    </w:p>
    <w:p w:rsidR="00A8349E" w:rsidRPr="002749FD" w:rsidRDefault="00A8349E" w:rsidP="00A8349E">
      <w:pPr>
        <w:spacing w:after="0" w:line="240" w:lineRule="auto"/>
        <w:jc w:val="right"/>
        <w:rPr>
          <w:rFonts w:cstheme="minorHAnsi"/>
        </w:rPr>
      </w:pPr>
      <w:r w:rsidRPr="002749FD">
        <w:rPr>
          <w:rFonts w:cstheme="minorHAnsi"/>
        </w:rPr>
        <w:t xml:space="preserve">do Regulaminu naboru i uczestnictwa </w:t>
      </w:r>
    </w:p>
    <w:p w:rsidR="00A8349E" w:rsidRDefault="00A8349E" w:rsidP="00A8349E">
      <w:pPr>
        <w:spacing w:after="0" w:line="240" w:lineRule="auto"/>
        <w:jc w:val="right"/>
        <w:rPr>
          <w:rFonts w:cstheme="minorHAnsi"/>
        </w:rPr>
      </w:pPr>
      <w:r w:rsidRPr="002749FD">
        <w:rPr>
          <w:rFonts w:cstheme="minorHAnsi"/>
        </w:rPr>
        <w:t>w Programie</w:t>
      </w:r>
      <w:r>
        <w:rPr>
          <w:rFonts w:cstheme="minorHAnsi"/>
        </w:rPr>
        <w:t xml:space="preserve"> Ministerstwa Rodziny</w:t>
      </w:r>
    </w:p>
    <w:p w:rsidR="00A8349E" w:rsidRDefault="00A8349E" w:rsidP="00A8349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i Polityki Społecznej </w:t>
      </w:r>
      <w:r w:rsidRPr="002749FD">
        <w:rPr>
          <w:rFonts w:cstheme="minorHAnsi"/>
        </w:rPr>
        <w:t xml:space="preserve"> </w:t>
      </w:r>
    </w:p>
    <w:p w:rsidR="00A8349E" w:rsidRPr="002749FD" w:rsidRDefault="00A8349E" w:rsidP="00A8349E">
      <w:pPr>
        <w:spacing w:after="0" w:line="240" w:lineRule="auto"/>
        <w:jc w:val="right"/>
        <w:rPr>
          <w:rFonts w:cstheme="minorHAnsi"/>
        </w:rPr>
      </w:pPr>
      <w:r w:rsidRPr="002749FD">
        <w:rPr>
          <w:rFonts w:cstheme="minorHAnsi"/>
        </w:rPr>
        <w:t xml:space="preserve">”Opieka </w:t>
      </w:r>
      <w:proofErr w:type="spellStart"/>
      <w:r w:rsidRPr="002749FD">
        <w:rPr>
          <w:rFonts w:cstheme="minorHAnsi"/>
        </w:rPr>
        <w:t>wytchnieniowa</w:t>
      </w:r>
      <w:proofErr w:type="spellEnd"/>
      <w:r w:rsidRPr="002749FD">
        <w:rPr>
          <w:rFonts w:cstheme="minorHAnsi"/>
        </w:rPr>
        <w:t xml:space="preserve">” </w:t>
      </w:r>
      <w:r>
        <w:rPr>
          <w:rFonts w:cstheme="minorHAnsi"/>
        </w:rPr>
        <w:t>–</w:t>
      </w:r>
      <w:r w:rsidRPr="002749FD">
        <w:rPr>
          <w:rFonts w:cstheme="minorHAnsi"/>
        </w:rPr>
        <w:t>edycja 2021</w:t>
      </w:r>
    </w:p>
    <w:p w:rsidR="00A8349E" w:rsidRDefault="00A8349E" w:rsidP="00A8349E">
      <w:pPr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</w:p>
    <w:p w:rsidR="000A567E" w:rsidRPr="00A8349E" w:rsidRDefault="00A8349E" w:rsidP="00A8349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A8349E">
        <w:rPr>
          <w:rFonts w:eastAsia="Calibri" w:cstheme="minorHAnsi"/>
          <w:b/>
          <w:sz w:val="24"/>
          <w:szCs w:val="24"/>
        </w:rPr>
        <w:t xml:space="preserve">OŚWIADCZENIE I </w:t>
      </w:r>
      <w:r w:rsidR="000A567E" w:rsidRPr="00A8349E">
        <w:rPr>
          <w:rFonts w:eastAsia="Calibri" w:cstheme="minorHAnsi"/>
          <w:b/>
          <w:sz w:val="24"/>
          <w:szCs w:val="24"/>
        </w:rPr>
        <w:t>KLAUZULA INFORMACYJNA DOTYCZĄCA PRZETWARZANIA DANYCH OSOBOWYCH PRZEZ POWIATOWE CENTRUM POMOCY RODZINIE W CZĘSTOCHOWIE</w:t>
      </w:r>
    </w:p>
    <w:p w:rsidR="00A8349E" w:rsidRPr="00A8349E" w:rsidRDefault="00A8349E" w:rsidP="00A8349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A8349E">
        <w:rPr>
          <w:rFonts w:eastAsia="Calibri" w:cstheme="minorHAnsi"/>
          <w:b/>
          <w:sz w:val="24"/>
          <w:szCs w:val="24"/>
        </w:rPr>
        <w:t xml:space="preserve">W zakresie wsparcia osób niepełnosprawnych w celu korzystania z Pomocy opieki </w:t>
      </w:r>
      <w:proofErr w:type="spellStart"/>
      <w:r w:rsidRPr="00A8349E">
        <w:rPr>
          <w:rFonts w:eastAsia="Calibri" w:cstheme="minorHAnsi"/>
          <w:b/>
          <w:sz w:val="24"/>
          <w:szCs w:val="24"/>
        </w:rPr>
        <w:t>wytchnieniowej</w:t>
      </w:r>
      <w:proofErr w:type="spellEnd"/>
      <w:r w:rsidRPr="00A8349E">
        <w:rPr>
          <w:rFonts w:eastAsia="Calibri" w:cstheme="minorHAnsi"/>
          <w:b/>
          <w:sz w:val="24"/>
          <w:szCs w:val="24"/>
        </w:rPr>
        <w:t xml:space="preserve">, w związku z realizacją </w:t>
      </w:r>
    </w:p>
    <w:p w:rsidR="00A8349E" w:rsidRPr="00A8349E" w:rsidRDefault="00A8349E" w:rsidP="00A8349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A8349E">
        <w:rPr>
          <w:rFonts w:eastAsia="Calibri" w:cstheme="minorHAnsi"/>
          <w:b/>
          <w:sz w:val="24"/>
          <w:szCs w:val="24"/>
        </w:rPr>
        <w:t xml:space="preserve">Programu „Opieka </w:t>
      </w:r>
      <w:proofErr w:type="spellStart"/>
      <w:r w:rsidRPr="00A8349E">
        <w:rPr>
          <w:rFonts w:eastAsia="Calibri" w:cstheme="minorHAnsi"/>
          <w:b/>
          <w:sz w:val="24"/>
          <w:szCs w:val="24"/>
        </w:rPr>
        <w:t>wytchnieniowa</w:t>
      </w:r>
      <w:proofErr w:type="spellEnd"/>
      <w:r w:rsidRPr="00A8349E">
        <w:rPr>
          <w:rFonts w:eastAsia="Calibri" w:cstheme="minorHAnsi"/>
          <w:b/>
          <w:sz w:val="24"/>
          <w:szCs w:val="24"/>
        </w:rPr>
        <w:t>”- edycja 2021</w:t>
      </w:r>
    </w:p>
    <w:p w:rsidR="000A567E" w:rsidRDefault="000A567E" w:rsidP="00A8349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A567E" w:rsidRDefault="00A8349E" w:rsidP="007C209A">
      <w:pPr>
        <w:spacing w:after="120" w:line="240" w:lineRule="auto"/>
        <w:ind w:firstLine="708"/>
        <w:jc w:val="both"/>
        <w:rPr>
          <w:rFonts w:eastAsia="Calibri" w:cstheme="minorHAnsi"/>
        </w:rPr>
      </w:pPr>
      <w:r w:rsidRPr="00A8349E">
        <w:rPr>
          <w:rFonts w:eastAsia="Calibri" w:cstheme="minorHAnsi"/>
          <w:b/>
        </w:rPr>
        <w:t>Wyrażam zgodę/nie wyrażam</w:t>
      </w:r>
      <w:r>
        <w:rPr>
          <w:rFonts w:eastAsia="Calibri" w:cstheme="minorHAnsi"/>
          <w:b/>
          <w:vertAlign w:val="superscript"/>
        </w:rPr>
        <w:t>*</w:t>
      </w:r>
      <w:r w:rsidRPr="00A8349E">
        <w:rPr>
          <w:rFonts w:eastAsia="Calibri" w:cstheme="minorHAnsi"/>
        </w:rPr>
        <w:t xml:space="preserve"> zgody na przetwarzanie moich danych osobowych niezbędnych w ramach korzystania z Pomocy opieki </w:t>
      </w:r>
      <w:proofErr w:type="spellStart"/>
      <w:r w:rsidRPr="00A8349E">
        <w:rPr>
          <w:rFonts w:eastAsia="Calibri" w:cstheme="minorHAnsi"/>
        </w:rPr>
        <w:t>wytchnieniowej</w:t>
      </w:r>
      <w:proofErr w:type="spellEnd"/>
      <w:r w:rsidRPr="00A8349E">
        <w:rPr>
          <w:rFonts w:eastAsia="Calibri" w:cstheme="minorHAnsi"/>
        </w:rPr>
        <w:t xml:space="preserve">, w związku z realizacją Programu „Opieka </w:t>
      </w:r>
      <w:proofErr w:type="spellStart"/>
      <w:r w:rsidRPr="00A8349E">
        <w:rPr>
          <w:rFonts w:eastAsia="Calibri" w:cstheme="minorHAnsi"/>
        </w:rPr>
        <w:t>wytchnieniowa</w:t>
      </w:r>
      <w:proofErr w:type="spellEnd"/>
      <w:r w:rsidRPr="00A8349E">
        <w:rPr>
          <w:rFonts w:eastAsia="Calibri" w:cstheme="minorHAnsi"/>
        </w:rPr>
        <w:t>”</w:t>
      </w:r>
      <w:r>
        <w:rPr>
          <w:rFonts w:eastAsia="Calibri" w:cstheme="minorHAnsi"/>
        </w:rPr>
        <w:t>- edycja 2021, w szczególności wrażliwych danych osobowych dotyczących niepełnosprawności przez Powiatowe Centrum Pomocy Rodzinie w Częstochowie.</w:t>
      </w:r>
    </w:p>
    <w:p w:rsidR="007C209A" w:rsidRDefault="007C209A" w:rsidP="007C209A">
      <w:pPr>
        <w:spacing w:after="120" w:line="240" w:lineRule="auto"/>
        <w:ind w:firstLine="708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Powyższa zgoda jest dobrowolna, stanowi jednak warunek przystąpienia do Programu „Opieka </w:t>
      </w:r>
      <w:proofErr w:type="spellStart"/>
      <w:r>
        <w:rPr>
          <w:rFonts w:eastAsia="Calibri" w:cstheme="minorHAnsi"/>
        </w:rPr>
        <w:t>wytchnieniowa</w:t>
      </w:r>
      <w:proofErr w:type="spellEnd"/>
      <w:r>
        <w:rPr>
          <w:rFonts w:eastAsia="Calibri" w:cstheme="minorHAnsi"/>
        </w:rPr>
        <w:t xml:space="preserve">” – edycja 2021 oraz korzystania z Pomocy opieki </w:t>
      </w:r>
      <w:proofErr w:type="spellStart"/>
      <w:r>
        <w:rPr>
          <w:rFonts w:eastAsia="Calibri" w:cstheme="minorHAnsi"/>
        </w:rPr>
        <w:t>wytchnieniowej</w:t>
      </w:r>
      <w:proofErr w:type="spellEnd"/>
      <w:r>
        <w:rPr>
          <w:rFonts w:eastAsia="Calibri" w:cstheme="minorHAnsi"/>
        </w:rPr>
        <w:t xml:space="preserve">. Nie udzielenie zgody, bądź jej wycofanie przed zakwalifikowaniem do Pomocy opieki </w:t>
      </w:r>
      <w:proofErr w:type="spellStart"/>
      <w:r>
        <w:rPr>
          <w:rFonts w:eastAsia="Calibri" w:cstheme="minorHAnsi"/>
        </w:rPr>
        <w:t>wytchnieniowej</w:t>
      </w:r>
      <w:proofErr w:type="spellEnd"/>
      <w:r>
        <w:rPr>
          <w:rFonts w:eastAsia="Calibri" w:cstheme="minorHAnsi"/>
        </w:rPr>
        <w:t xml:space="preserve">, skutkuje niemożnością przystąpienia do Programu „Opieka </w:t>
      </w:r>
      <w:proofErr w:type="spellStart"/>
      <w:r>
        <w:rPr>
          <w:rFonts w:eastAsia="Calibri" w:cstheme="minorHAnsi"/>
        </w:rPr>
        <w:t>wytchnieniowa</w:t>
      </w:r>
      <w:proofErr w:type="spellEnd"/>
      <w:r>
        <w:rPr>
          <w:rFonts w:eastAsia="Calibri" w:cstheme="minorHAnsi"/>
        </w:rPr>
        <w:t xml:space="preserve">” – edycja 2021, a tym samym brakiem możliwości korzystania z Pomocy opieki </w:t>
      </w:r>
      <w:proofErr w:type="spellStart"/>
      <w:r>
        <w:rPr>
          <w:rFonts w:eastAsia="Calibri" w:cstheme="minorHAnsi"/>
        </w:rPr>
        <w:t>wytchnieniowej</w:t>
      </w:r>
      <w:proofErr w:type="spellEnd"/>
      <w:r>
        <w:rPr>
          <w:rFonts w:eastAsia="Calibri" w:cstheme="minorHAnsi"/>
        </w:rPr>
        <w:t xml:space="preserve">. </w:t>
      </w:r>
    </w:p>
    <w:p w:rsidR="007C209A" w:rsidRPr="007C209A" w:rsidRDefault="007C209A" w:rsidP="007C209A">
      <w:pPr>
        <w:ind w:firstLine="708"/>
        <w:jc w:val="both"/>
        <w:rPr>
          <w:rFonts w:cstheme="minorHAnsi"/>
          <w:b/>
          <w:sz w:val="24"/>
          <w:szCs w:val="24"/>
        </w:rPr>
      </w:pPr>
      <w:r w:rsidRPr="007C209A">
        <w:rPr>
          <w:rFonts w:eastAsia="Calibri" w:cstheme="minorHAnsi"/>
          <w:b/>
        </w:rPr>
        <w:t xml:space="preserve">Jednocześnie oświadczam, że dane zawarte w </w:t>
      </w:r>
      <w:r w:rsidRPr="007C209A">
        <w:rPr>
          <w:rFonts w:cstheme="minorHAnsi"/>
          <w:b/>
          <w:sz w:val="24"/>
          <w:szCs w:val="24"/>
        </w:rPr>
        <w:t xml:space="preserve">Karcie zgłoszenia do Programu „Opieka </w:t>
      </w:r>
      <w:proofErr w:type="spellStart"/>
      <w:r w:rsidRPr="007C209A">
        <w:rPr>
          <w:rFonts w:cstheme="minorHAnsi"/>
          <w:b/>
          <w:sz w:val="24"/>
          <w:szCs w:val="24"/>
        </w:rPr>
        <w:t>wytchnieniowa</w:t>
      </w:r>
      <w:proofErr w:type="spellEnd"/>
      <w:r w:rsidRPr="007C209A">
        <w:rPr>
          <w:rFonts w:cstheme="minorHAnsi"/>
          <w:b/>
          <w:sz w:val="24"/>
          <w:szCs w:val="24"/>
        </w:rPr>
        <w:t>" – edycja 2021 są prawdziwe i aktualne oraz jestem świadomy/a konsekwencji oświadczania nieprawdy bądź zatajania prawdy.</w:t>
      </w:r>
    </w:p>
    <w:p w:rsidR="007C209A" w:rsidRPr="00A8349E" w:rsidRDefault="007C209A" w:rsidP="007C209A">
      <w:pPr>
        <w:spacing w:after="120" w:line="240" w:lineRule="auto"/>
        <w:ind w:firstLine="708"/>
        <w:jc w:val="both"/>
        <w:rPr>
          <w:rFonts w:eastAsia="Calibri" w:cstheme="minorHAnsi"/>
        </w:rPr>
      </w:pPr>
    </w:p>
    <w:p w:rsidR="000A567E" w:rsidRPr="000A567E" w:rsidRDefault="000A567E" w:rsidP="000A567E">
      <w:pPr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0A567E">
        <w:rPr>
          <w:rFonts w:ascii="Calibri" w:eastAsia="Calibri" w:hAnsi="Calibri" w:cs="Times New Roman"/>
          <w:sz w:val="18"/>
          <w:szCs w:val="18"/>
          <w:lang w:eastAsia="pl-PL"/>
        </w:rPr>
        <w:t xml:space="preserve">Działając zgodnie z art. 13 ust. 1 i ust. 2 ogólnego </w:t>
      </w:r>
      <w:r w:rsidRPr="000A567E">
        <w:rPr>
          <w:rFonts w:ascii="Calibri" w:eastAsia="Calibri" w:hAnsi="Calibri" w:cs="Times New Roman"/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0A567E">
        <w:rPr>
          <w:rFonts w:ascii="Calibri" w:eastAsia="Calibri" w:hAnsi="Calibri" w:cs="Times New Roman"/>
          <w:sz w:val="18"/>
          <w:szCs w:val="18"/>
          <w:lang w:eastAsia="pl-PL"/>
        </w:rPr>
        <w:t xml:space="preserve"> informujemy, iż:</w:t>
      </w:r>
    </w:p>
    <w:p w:rsidR="000A567E" w:rsidRPr="00D52EEE" w:rsidRDefault="000A567E" w:rsidP="00D52EE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>Administratorem danych osobowych jest Pow</w:t>
      </w:r>
      <w:r w:rsid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iatowe Centrum Pomocy Rodzinie </w:t>
      </w:r>
      <w:r w:rsid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br/>
        <w:t xml:space="preserve">w </w:t>
      </w:r>
      <w:r w:rsidRP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Częstochowie z siedzibą w Częstochowie przy ul. Jasnogórskiej 75, </w:t>
      </w:r>
      <w:r w:rsidRPr="00D52EEE">
        <w:rPr>
          <w:rFonts w:ascii="Calibri" w:eastAsia="Times New Roman" w:hAnsi="Calibri" w:cs="Calibri"/>
          <w:sz w:val="24"/>
          <w:szCs w:val="24"/>
          <w:lang w:eastAsia="pl-PL"/>
        </w:rPr>
        <w:t>tel. 34/3343333, fax. 34/3343334</w:t>
      </w:r>
      <w:r w:rsidRP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>.</w:t>
      </w:r>
    </w:p>
    <w:p w:rsidR="000A567E" w:rsidRPr="00D52EEE" w:rsidRDefault="000A567E" w:rsidP="00D52EE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>Podstawa prawna przetwarzania danych osobowych</w:t>
      </w:r>
      <w:r w:rsidR="007C209A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w zakresie wsparcia osób niepełnosprawnych w celu korzystania z Pomocy opieki </w:t>
      </w:r>
      <w:proofErr w:type="spellStart"/>
      <w:r w:rsidR="007C209A">
        <w:rPr>
          <w:rFonts w:ascii="Calibri" w:eastAsia="Times New Roman" w:hAnsi="Calibri" w:cs="Times New Roman"/>
          <w:i/>
          <w:sz w:val="24"/>
          <w:szCs w:val="24"/>
          <w:lang w:eastAsia="pl-PL"/>
        </w:rPr>
        <w:t>wytchnieniowej</w:t>
      </w:r>
      <w:proofErr w:type="spellEnd"/>
      <w:r w:rsidR="007C209A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, w związku z realizacją Programu „Opieka </w:t>
      </w:r>
      <w:proofErr w:type="spellStart"/>
      <w:r w:rsidR="007C209A">
        <w:rPr>
          <w:rFonts w:ascii="Calibri" w:eastAsia="Times New Roman" w:hAnsi="Calibri" w:cs="Times New Roman"/>
          <w:i/>
          <w:sz w:val="24"/>
          <w:szCs w:val="24"/>
          <w:lang w:eastAsia="pl-PL"/>
        </w:rPr>
        <w:t>wytchnieniowa</w:t>
      </w:r>
      <w:proofErr w:type="spellEnd"/>
      <w:r w:rsidR="007C209A">
        <w:rPr>
          <w:rFonts w:ascii="Calibri" w:eastAsia="Times New Roman" w:hAnsi="Calibri" w:cs="Times New Roman"/>
          <w:i/>
          <w:sz w:val="24"/>
          <w:szCs w:val="24"/>
          <w:lang w:eastAsia="pl-PL"/>
        </w:rPr>
        <w:t>” – edycja 2021 jest</w:t>
      </w:r>
      <w:r w:rsidRP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 w:rsid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>a</w:t>
      </w:r>
      <w:r w:rsidRP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>rt. 6 ust 1</w:t>
      </w:r>
      <w:r w:rsidR="007C209A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i 2</w:t>
      </w:r>
      <w:r w:rsidR="000017BB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 w:rsidR="007C209A">
        <w:rPr>
          <w:rFonts w:ascii="Calibri" w:eastAsia="Times New Roman" w:hAnsi="Calibri" w:cs="Times New Roman"/>
          <w:i/>
          <w:sz w:val="24"/>
          <w:szCs w:val="24"/>
          <w:lang w:eastAsia="pl-PL"/>
        </w:rPr>
        <w:t>ustawy z dnia 23 października 2018 roku o Solidarnościowym Funduszu Wsparcia Osób Niepełnosprawnych (</w:t>
      </w:r>
      <w:proofErr w:type="spellStart"/>
      <w:r w:rsidR="007C209A">
        <w:rPr>
          <w:rFonts w:ascii="Calibri" w:eastAsia="Times New Roman" w:hAnsi="Calibri" w:cs="Times New Roman"/>
          <w:i/>
          <w:sz w:val="24"/>
          <w:szCs w:val="24"/>
          <w:lang w:eastAsia="pl-PL"/>
        </w:rPr>
        <w:t>t.j</w:t>
      </w:r>
      <w:proofErr w:type="spellEnd"/>
      <w:r w:rsidR="007C209A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. </w:t>
      </w:r>
      <w:proofErr w:type="spellStart"/>
      <w:r w:rsidR="007C209A">
        <w:rPr>
          <w:rFonts w:ascii="Calibri" w:eastAsia="Times New Roman" w:hAnsi="Calibri" w:cs="Times New Roman"/>
          <w:i/>
          <w:sz w:val="24"/>
          <w:szCs w:val="24"/>
          <w:lang w:eastAsia="pl-PL"/>
        </w:rPr>
        <w:t>Dz.U</w:t>
      </w:r>
      <w:proofErr w:type="spellEnd"/>
      <w:r w:rsidR="007C209A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. z 2020r .poz. 1787) oraz wyrażona przez Pana/nią zgoda. </w:t>
      </w:r>
      <w:r w:rsidRP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</w:p>
    <w:p w:rsidR="000A567E" w:rsidRPr="00D52EEE" w:rsidRDefault="000A567E" w:rsidP="00D52EE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Odbiorcy danych osobowych: upoważnieni pracownicy, podmioty przetwarzające na podstawie umowy powierzenia w związku z realizacją wniosków oraz organy uprawnione na podstawie obowiązujących przepisów prawa. </w:t>
      </w:r>
    </w:p>
    <w:p w:rsidR="000A567E" w:rsidRPr="00D52EEE" w:rsidRDefault="000A567E" w:rsidP="00D52EE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Dane osobowe będą przechowywane przez okres wskazany w aktualnych przepisach archiwalnych Powiatowego Centrum Pomocy Rodzinie w Częstochowie oraz instrukcji kancelaryjnej. </w:t>
      </w:r>
    </w:p>
    <w:p w:rsidR="000A567E" w:rsidRPr="00D52EEE" w:rsidRDefault="000A567E" w:rsidP="00D52EE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Posiadają Państwo prawo dostępu do treści  swoich danych osobowych oraz prawo ich sprostowania, usunięcia (w zakresie nie wymaganym przepisami prawa), ograniczenia przetwarzania, prawo wniesienia sprzeciwu, prawo do cofnięcia zgody w dowolnym momencie bez wpływu na zgodność z prawem przetwarzania, którego dokonano na podstawie zgody przed jej cofnięciem. </w:t>
      </w:r>
    </w:p>
    <w:p w:rsidR="000A567E" w:rsidRPr="00D52EEE" w:rsidRDefault="000A567E" w:rsidP="00D52EE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lastRenderedPageBreak/>
        <w:t xml:space="preserve">Przysługuje Państwu prawo wniesienia skargi do organu nadzorczego Prezesa UODO, gdy uznają Państwo, iż przetwarzanie danych osobowych narusza przepisy dotyczące ochrony danych osobowych. </w:t>
      </w:r>
    </w:p>
    <w:p w:rsidR="000A567E" w:rsidRPr="00D52EEE" w:rsidRDefault="000A567E" w:rsidP="00D52EE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>Kontakt z inspektorem ochrony danych jest możliwy pod adresem</w:t>
      </w:r>
      <w:r w:rsid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>:</w:t>
      </w:r>
      <w:r w:rsidRP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hyperlink r:id="rId5" w:history="1">
        <w:r w:rsidRPr="00D52EEE">
          <w:rPr>
            <w:rFonts w:ascii="Calibri" w:eastAsia="Times New Roman" w:hAnsi="Calibri" w:cs="Times New Roman"/>
            <w:i/>
            <w:sz w:val="24"/>
            <w:szCs w:val="24"/>
            <w:lang w:eastAsia="pl-PL"/>
          </w:rPr>
          <w:t>iod@pcprczwa.pl</w:t>
        </w:r>
      </w:hyperlink>
    </w:p>
    <w:p w:rsidR="000A567E" w:rsidRPr="00D52EEE" w:rsidRDefault="000A567E" w:rsidP="00D52EE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>Przekazanie przez Państwa danych osobowych jest:</w:t>
      </w:r>
    </w:p>
    <w:p w:rsidR="000A567E" w:rsidRPr="00D52EEE" w:rsidRDefault="000A567E" w:rsidP="00D52EEE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>obowiązkowe, jeżeli jest wymagane przepisami prawa, ich niepodanie uniemożliwi przyznanie dofinansowania, udzielenie wsparcia, podpisanie umowy,</w:t>
      </w:r>
    </w:p>
    <w:p w:rsidR="000A567E" w:rsidRPr="00D52EEE" w:rsidRDefault="000A567E" w:rsidP="00D52EEE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52EE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dobrowolne, jeżeli odbywa się na podstawie zgody. </w:t>
      </w:r>
    </w:p>
    <w:p w:rsidR="000017BB" w:rsidRDefault="000017BB" w:rsidP="000017BB">
      <w:pPr>
        <w:spacing w:after="200" w:line="276" w:lineRule="auto"/>
        <w:rPr>
          <w:rFonts w:ascii="Calibri" w:eastAsia="Calibri" w:hAnsi="Calibri" w:cs="Times New Roman"/>
        </w:rPr>
      </w:pPr>
    </w:p>
    <w:p w:rsidR="000017BB" w:rsidRDefault="000017BB" w:rsidP="000017BB">
      <w:pPr>
        <w:spacing w:after="200" w:line="276" w:lineRule="auto"/>
        <w:rPr>
          <w:rFonts w:ascii="Calibri" w:eastAsia="Calibri" w:hAnsi="Calibri" w:cs="Times New Roman"/>
        </w:rPr>
      </w:pPr>
    </w:p>
    <w:p w:rsidR="000017BB" w:rsidRDefault="000017BB" w:rsidP="000017BB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………………………………………………………..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…….…………………………………………</w:t>
      </w:r>
    </w:p>
    <w:p w:rsidR="000017BB" w:rsidRPr="000017BB" w:rsidRDefault="000017BB" w:rsidP="000017BB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0017BB">
        <w:rPr>
          <w:rFonts w:ascii="Calibri" w:eastAsia="Calibri" w:hAnsi="Calibri" w:cs="Times New Roman"/>
          <w:sz w:val="20"/>
          <w:szCs w:val="20"/>
        </w:rPr>
        <w:t>Miejscowość i data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Czytelny podpis</w:t>
      </w:r>
    </w:p>
    <w:p w:rsidR="00D70790" w:rsidRDefault="00D70790" w:rsidP="000017BB">
      <w:pPr>
        <w:spacing w:after="0"/>
      </w:pPr>
    </w:p>
    <w:p w:rsidR="000017BB" w:rsidRDefault="000017BB" w:rsidP="000017BB">
      <w:pPr>
        <w:spacing w:after="0"/>
      </w:pPr>
    </w:p>
    <w:p w:rsidR="000017BB" w:rsidRDefault="000017BB" w:rsidP="000017BB">
      <w:pPr>
        <w:spacing w:after="0"/>
      </w:pPr>
    </w:p>
    <w:p w:rsidR="000017BB" w:rsidRDefault="000017BB" w:rsidP="000017BB">
      <w:pPr>
        <w:spacing w:after="0"/>
      </w:pPr>
    </w:p>
    <w:p w:rsidR="000017BB" w:rsidRDefault="000017BB" w:rsidP="000017BB">
      <w:pPr>
        <w:spacing w:after="0"/>
      </w:pPr>
    </w:p>
    <w:p w:rsidR="000017BB" w:rsidRDefault="000017BB" w:rsidP="000017BB">
      <w:pPr>
        <w:spacing w:after="0"/>
      </w:pPr>
      <w:r>
        <w:t>*niepotrzebne skreślić</w:t>
      </w:r>
    </w:p>
    <w:sectPr w:rsidR="000017BB" w:rsidSect="004A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1EB"/>
    <w:multiLevelType w:val="hybridMultilevel"/>
    <w:tmpl w:val="DA0C9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74028"/>
    <w:multiLevelType w:val="hybridMultilevel"/>
    <w:tmpl w:val="0E7062A2"/>
    <w:lvl w:ilvl="0" w:tplc="52B69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D04"/>
    <w:multiLevelType w:val="hybridMultilevel"/>
    <w:tmpl w:val="58D2E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65291A"/>
    <w:multiLevelType w:val="hybridMultilevel"/>
    <w:tmpl w:val="25E892AA"/>
    <w:lvl w:ilvl="0" w:tplc="410259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A567E"/>
    <w:rsid w:val="000017BB"/>
    <w:rsid w:val="000A567E"/>
    <w:rsid w:val="00362819"/>
    <w:rsid w:val="007C209A"/>
    <w:rsid w:val="00A8349E"/>
    <w:rsid w:val="00D52EEE"/>
    <w:rsid w:val="00D70790"/>
    <w:rsid w:val="00F31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cprc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a.sedziwa</cp:lastModifiedBy>
  <cp:revision>2</cp:revision>
  <cp:lastPrinted>2021-08-30T08:57:00Z</cp:lastPrinted>
  <dcterms:created xsi:type="dcterms:W3CDTF">2021-08-30T08:58:00Z</dcterms:created>
  <dcterms:modified xsi:type="dcterms:W3CDTF">2021-08-30T08:58:00Z</dcterms:modified>
</cp:coreProperties>
</file>