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28" w:rsidRDefault="008A3828" w:rsidP="008A3828">
      <w:pPr>
        <w:pStyle w:val="Default"/>
      </w:pPr>
    </w:p>
    <w:p w:rsidR="008A3828" w:rsidRDefault="008A3828" w:rsidP="008A3828">
      <w:pPr>
        <w:pStyle w:val="Default"/>
        <w:rPr>
          <w:color w:val="auto"/>
        </w:rPr>
      </w:pPr>
    </w:p>
    <w:p w:rsidR="00126AFA" w:rsidRPr="00823D01" w:rsidRDefault="00126AFA" w:rsidP="00126A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D01">
        <w:rPr>
          <w:rFonts w:ascii="Times New Roman" w:hAnsi="Times New Roman"/>
          <w:b/>
          <w:sz w:val="24"/>
          <w:szCs w:val="24"/>
        </w:rPr>
        <w:t>REGULAMIN REKRUTACJI I UDZIAŁU W PROJEKCIE</w:t>
      </w:r>
    </w:p>
    <w:p w:rsidR="00126AFA" w:rsidRPr="00823D01" w:rsidRDefault="00126AFA" w:rsidP="00126A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D01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Kształcenie w młodości sukces w przyszłości</w:t>
      </w:r>
      <w:r w:rsidRPr="00823D01">
        <w:rPr>
          <w:rFonts w:ascii="Times New Roman" w:hAnsi="Times New Roman"/>
          <w:b/>
          <w:sz w:val="24"/>
          <w:szCs w:val="24"/>
        </w:rPr>
        <w:t>”</w:t>
      </w:r>
    </w:p>
    <w:p w:rsidR="00126AFA" w:rsidRPr="00823D01" w:rsidRDefault="00126AFA" w:rsidP="00126A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23D01">
        <w:rPr>
          <w:rFonts w:ascii="Times New Roman" w:hAnsi="Times New Roman"/>
          <w:sz w:val="24"/>
          <w:szCs w:val="24"/>
        </w:rPr>
        <w:t xml:space="preserve">Priorytet </w:t>
      </w:r>
      <w:r>
        <w:rPr>
          <w:rFonts w:ascii="Times New Roman" w:hAnsi="Times New Roman"/>
          <w:sz w:val="24"/>
          <w:szCs w:val="24"/>
        </w:rPr>
        <w:t>XI</w:t>
      </w:r>
      <w:r w:rsidRPr="00823D01">
        <w:rPr>
          <w:rFonts w:ascii="Times New Roman" w:hAnsi="Times New Roman"/>
          <w:sz w:val="24"/>
          <w:szCs w:val="24"/>
        </w:rPr>
        <w:t xml:space="preserve"> </w:t>
      </w:r>
      <w:r w:rsidRPr="00823D01">
        <w:rPr>
          <w:rFonts w:ascii="Times New Roman" w:hAnsi="Times New Roman"/>
          <w:i/>
          <w:iCs/>
          <w:sz w:val="24"/>
          <w:szCs w:val="24"/>
        </w:rPr>
        <w:t>W</w:t>
      </w:r>
      <w:r>
        <w:rPr>
          <w:rFonts w:ascii="Times New Roman" w:hAnsi="Times New Roman"/>
          <w:i/>
          <w:iCs/>
          <w:sz w:val="24"/>
          <w:szCs w:val="24"/>
        </w:rPr>
        <w:t xml:space="preserve">zmocnienie potencjału edukacyjnego </w:t>
      </w:r>
    </w:p>
    <w:p w:rsidR="00126AFA" w:rsidRDefault="00126AFA" w:rsidP="00126AFA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Działanie 11.1</w:t>
      </w:r>
      <w:r w:rsidRPr="00823D01">
        <w:rPr>
          <w:rFonts w:ascii="Times New Roman" w:hAnsi="Times New Roman"/>
          <w:sz w:val="24"/>
          <w:szCs w:val="24"/>
        </w:rPr>
        <w:t xml:space="preserve"> </w:t>
      </w:r>
      <w:r w:rsidRPr="003D1E43">
        <w:rPr>
          <w:rFonts w:ascii="Times New Roman" w:hAnsi="Times New Roman"/>
          <w:i/>
          <w:sz w:val="24"/>
          <w:szCs w:val="24"/>
        </w:rPr>
        <w:t xml:space="preserve">Ograniczenie przedwczesnego kończenia nauki szkolnej oraz zapewnienie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br/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3D1E43">
        <w:rPr>
          <w:rFonts w:ascii="Times New Roman" w:hAnsi="Times New Roman"/>
          <w:i/>
          <w:sz w:val="24"/>
          <w:szCs w:val="24"/>
        </w:rPr>
        <w:t xml:space="preserve">równego dostępu do dobrej jakości edukacji elementarnej, kształcenia </w:t>
      </w:r>
      <w:r>
        <w:rPr>
          <w:rFonts w:ascii="Times New Roman" w:hAnsi="Times New Roman"/>
          <w:i/>
          <w:sz w:val="24"/>
          <w:szCs w:val="24"/>
        </w:rPr>
        <w:br/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3D1E43">
        <w:rPr>
          <w:rFonts w:ascii="Times New Roman" w:hAnsi="Times New Roman"/>
          <w:i/>
          <w:sz w:val="24"/>
          <w:szCs w:val="24"/>
        </w:rPr>
        <w:t xml:space="preserve">podstawowego i średniego </w:t>
      </w:r>
    </w:p>
    <w:p w:rsidR="00126AFA" w:rsidRPr="003D1E43" w:rsidRDefault="00126AFA" w:rsidP="00126A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Poddziałanie 11.1.4 </w:t>
      </w:r>
      <w:r w:rsidRPr="003D1E43">
        <w:rPr>
          <w:rFonts w:ascii="Times New Roman" w:hAnsi="Times New Roman"/>
          <w:i/>
          <w:sz w:val="24"/>
          <w:szCs w:val="24"/>
        </w:rPr>
        <w:t>Poprawa efektywności kształcenia ogólnego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6AFA" w:rsidRPr="00823D01" w:rsidRDefault="00126AFA" w:rsidP="00126A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Regionalnego </w:t>
      </w:r>
      <w:r w:rsidRPr="00823D01">
        <w:rPr>
          <w:rFonts w:ascii="Times New Roman" w:hAnsi="Times New Roman"/>
          <w:sz w:val="24"/>
          <w:szCs w:val="24"/>
        </w:rPr>
        <w:t xml:space="preserve">Programu Operacyjnego </w:t>
      </w:r>
      <w:r>
        <w:rPr>
          <w:rFonts w:ascii="Times New Roman" w:hAnsi="Times New Roman"/>
          <w:sz w:val="24"/>
          <w:szCs w:val="24"/>
        </w:rPr>
        <w:t xml:space="preserve">Województwa Śląskiego na lata 2014-2020 </w:t>
      </w:r>
      <w:r>
        <w:rPr>
          <w:rFonts w:ascii="Times New Roman" w:hAnsi="Times New Roman"/>
          <w:sz w:val="24"/>
          <w:szCs w:val="24"/>
        </w:rPr>
        <w:br/>
        <w:t>(Europejski Fundusz Społeczny)</w:t>
      </w:r>
    </w:p>
    <w:p w:rsidR="00126AFA" w:rsidRDefault="00126AFA">
      <w:pPr>
        <w:rPr>
          <w:rFonts w:ascii="Times New Roman" w:hAnsi="Times New Roman" w:cs="Times New Roman"/>
          <w:b/>
          <w:sz w:val="24"/>
          <w:szCs w:val="24"/>
        </w:rPr>
      </w:pPr>
    </w:p>
    <w:p w:rsidR="001147EE" w:rsidRPr="001147EE" w:rsidRDefault="001147EE">
      <w:pPr>
        <w:rPr>
          <w:rFonts w:ascii="Times New Roman" w:hAnsi="Times New Roman" w:cs="Times New Roman"/>
          <w:sz w:val="24"/>
          <w:szCs w:val="24"/>
        </w:rPr>
      </w:pPr>
      <w:r w:rsidRPr="001147EE">
        <w:rPr>
          <w:rFonts w:ascii="Times New Roman" w:hAnsi="Times New Roman" w:cs="Times New Roman"/>
          <w:b/>
          <w:sz w:val="24"/>
          <w:szCs w:val="24"/>
        </w:rPr>
        <w:t xml:space="preserve">Czas realizacji </w:t>
      </w:r>
      <w:r w:rsidRPr="0019650B">
        <w:rPr>
          <w:rFonts w:ascii="Times New Roman" w:hAnsi="Times New Roman" w:cs="Times New Roman"/>
          <w:b/>
          <w:sz w:val="24"/>
          <w:szCs w:val="24"/>
        </w:rPr>
        <w:t>projektu</w:t>
      </w:r>
      <w:r w:rsidRPr="001147EE">
        <w:rPr>
          <w:rFonts w:ascii="Times New Roman" w:hAnsi="Times New Roman" w:cs="Times New Roman"/>
          <w:sz w:val="24"/>
          <w:szCs w:val="24"/>
        </w:rPr>
        <w:t xml:space="preserve"> od 01-01-2021 do 31-10-2022</w:t>
      </w:r>
    </w:p>
    <w:p w:rsidR="001147EE" w:rsidRPr="001147EE" w:rsidRDefault="001147EE">
      <w:pPr>
        <w:rPr>
          <w:rFonts w:ascii="Times New Roman" w:hAnsi="Times New Roman" w:cs="Times New Roman"/>
          <w:b/>
          <w:sz w:val="24"/>
          <w:szCs w:val="24"/>
        </w:rPr>
      </w:pPr>
      <w:r w:rsidRPr="001147EE">
        <w:rPr>
          <w:rFonts w:ascii="Times New Roman" w:hAnsi="Times New Roman" w:cs="Times New Roman"/>
          <w:b/>
          <w:sz w:val="24"/>
          <w:szCs w:val="24"/>
        </w:rPr>
        <w:t xml:space="preserve">Beneficjent projektu: </w:t>
      </w:r>
    </w:p>
    <w:p w:rsidR="001147EE" w:rsidRDefault="001147EE" w:rsidP="0011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Częstochowski</w:t>
      </w:r>
    </w:p>
    <w:p w:rsidR="001147EE" w:rsidRDefault="00A9508B" w:rsidP="0011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147EE">
        <w:rPr>
          <w:rFonts w:ascii="Times New Roman" w:hAnsi="Times New Roman" w:cs="Times New Roman"/>
          <w:sz w:val="24"/>
          <w:szCs w:val="24"/>
        </w:rPr>
        <w:t>l. Jana III Sobieskiego 9</w:t>
      </w:r>
    </w:p>
    <w:p w:rsidR="001147EE" w:rsidRDefault="00A9508B" w:rsidP="0011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42- 217</w:t>
      </w:r>
      <w:r w:rsidR="001147EE">
        <w:rPr>
          <w:rFonts w:ascii="Times New Roman" w:hAnsi="Times New Roman" w:cs="Times New Roman"/>
          <w:sz w:val="24"/>
          <w:szCs w:val="24"/>
        </w:rPr>
        <w:t xml:space="preserve"> Częstochowa</w:t>
      </w:r>
    </w:p>
    <w:p w:rsidR="001147EE" w:rsidRDefault="001147EE" w:rsidP="0011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624FB2">
        <w:rPr>
          <w:rFonts w:ascii="Times New Roman" w:hAnsi="Times New Roman" w:cs="Times New Roman"/>
          <w:sz w:val="24"/>
          <w:szCs w:val="24"/>
        </w:rPr>
        <w:t xml:space="preserve">. </w:t>
      </w:r>
      <w:r w:rsidR="00624FB2">
        <w:rPr>
          <w:rFonts w:ascii="Times New Roman" w:hAnsi="Times New Roman"/>
          <w:sz w:val="24"/>
          <w:szCs w:val="24"/>
        </w:rPr>
        <w:t>0-34 322-91-00,</w:t>
      </w:r>
      <w:r w:rsidR="00624FB2" w:rsidRPr="00624FB2">
        <w:rPr>
          <w:rFonts w:ascii="Times New Roman" w:hAnsi="Times New Roman"/>
          <w:sz w:val="24"/>
          <w:szCs w:val="24"/>
        </w:rPr>
        <w:t xml:space="preserve"> </w:t>
      </w:r>
      <w:r w:rsidR="00624FB2" w:rsidRPr="00823D01">
        <w:rPr>
          <w:rFonts w:ascii="Times New Roman" w:hAnsi="Times New Roman"/>
          <w:sz w:val="24"/>
          <w:szCs w:val="24"/>
        </w:rPr>
        <w:t>faks: 0-34 322-91-11</w:t>
      </w:r>
    </w:p>
    <w:p w:rsidR="001147EE" w:rsidRPr="00624FB2" w:rsidRDefault="001147EE" w:rsidP="0011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FB2">
        <w:rPr>
          <w:rFonts w:ascii="Times New Roman" w:hAnsi="Times New Roman" w:cs="Times New Roman"/>
          <w:sz w:val="24"/>
          <w:szCs w:val="24"/>
        </w:rPr>
        <w:t>e-mail:</w:t>
      </w:r>
      <w:r w:rsidR="00624FB2" w:rsidRPr="00624FB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24FB2" w:rsidRPr="00624FB2">
          <w:rPr>
            <w:rFonts w:ascii="Times New Roman" w:hAnsi="Times New Roman"/>
            <w:sz w:val="24"/>
          </w:rPr>
          <w:t>starostwo@czestochowa.powiat.pl</w:t>
        </w:r>
      </w:hyperlink>
    </w:p>
    <w:p w:rsidR="001147EE" w:rsidRPr="00624FB2" w:rsidRDefault="00624FB2" w:rsidP="0011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FB2">
        <w:rPr>
          <w:rFonts w:ascii="Times New Roman" w:hAnsi="Times New Roman"/>
          <w:sz w:val="24"/>
          <w:szCs w:val="24"/>
        </w:rPr>
        <w:t>http://www.czestochowa.powiat.pl</w:t>
      </w:r>
    </w:p>
    <w:p w:rsidR="001147EE" w:rsidRDefault="001147EE" w:rsidP="0011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7EE" w:rsidRPr="001147EE" w:rsidRDefault="001147EE" w:rsidP="00114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7EE" w:rsidRDefault="001147EE" w:rsidP="00114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7EE">
        <w:rPr>
          <w:rFonts w:ascii="Times New Roman" w:hAnsi="Times New Roman" w:cs="Times New Roman"/>
          <w:b/>
          <w:sz w:val="24"/>
          <w:szCs w:val="24"/>
        </w:rPr>
        <w:t>Szkoły zaangażowane w realizację projektu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47EE" w:rsidRDefault="001147EE" w:rsidP="00114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7EE" w:rsidRPr="001147EE" w:rsidRDefault="001147EE" w:rsidP="0011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7EE">
        <w:rPr>
          <w:rFonts w:ascii="Times New Roman" w:hAnsi="Times New Roman" w:cs="Times New Roman"/>
          <w:sz w:val="24"/>
          <w:szCs w:val="24"/>
        </w:rPr>
        <w:t>Liceum  Ogólnokształcące w Kamienicy Polskiej</w:t>
      </w:r>
    </w:p>
    <w:p w:rsidR="001147EE" w:rsidRDefault="001147EE" w:rsidP="0011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7EE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FB2">
        <w:rPr>
          <w:rFonts w:ascii="Times New Roman" w:hAnsi="Times New Roman" w:cs="Times New Roman"/>
          <w:sz w:val="24"/>
          <w:szCs w:val="24"/>
        </w:rPr>
        <w:t>Adama</w:t>
      </w:r>
      <w:r w:rsidRPr="001147EE">
        <w:rPr>
          <w:rFonts w:ascii="Times New Roman" w:hAnsi="Times New Roman" w:cs="Times New Roman"/>
          <w:sz w:val="24"/>
          <w:szCs w:val="24"/>
        </w:rPr>
        <w:t xml:space="preserve"> Ferensa</w:t>
      </w:r>
      <w:r w:rsidR="00624FB2">
        <w:rPr>
          <w:rFonts w:ascii="Times New Roman" w:hAnsi="Times New Roman" w:cs="Times New Roman"/>
          <w:sz w:val="24"/>
          <w:szCs w:val="24"/>
        </w:rPr>
        <w:t xml:space="preserve"> 12</w:t>
      </w:r>
      <w:r w:rsidR="00BD6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7EE" w:rsidRDefault="00BD64A9" w:rsidP="0011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42-</w:t>
      </w:r>
      <w:r w:rsidR="00624FB2">
        <w:rPr>
          <w:rFonts w:ascii="Times New Roman" w:hAnsi="Times New Roman" w:cs="Times New Roman"/>
          <w:sz w:val="24"/>
          <w:szCs w:val="24"/>
        </w:rPr>
        <w:t xml:space="preserve">260 Kamienica Polska </w:t>
      </w:r>
    </w:p>
    <w:p w:rsidR="00BD64A9" w:rsidRDefault="00BD64A9" w:rsidP="0011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34 327-32-29</w:t>
      </w:r>
    </w:p>
    <w:p w:rsidR="002B67C8" w:rsidRDefault="002B67C8" w:rsidP="0011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Pr="00470D9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470D96" w:rsidRPr="00470D9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sekretariat@lokp.pl</w:t>
        </w:r>
      </w:hyperlink>
    </w:p>
    <w:p w:rsidR="00BD64A9" w:rsidRPr="00624FB2" w:rsidRDefault="00C64A7F" w:rsidP="001147EE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624FB2" w:rsidRPr="00624FB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http://www.lokp.pl</w:t>
        </w:r>
      </w:hyperlink>
      <w:r w:rsidR="00624FB2" w:rsidRPr="00624FB2">
        <w:rPr>
          <w:rFonts w:ascii="Times New Roman" w:hAnsi="Times New Roman"/>
          <w:sz w:val="24"/>
          <w:szCs w:val="24"/>
        </w:rPr>
        <w:t xml:space="preserve"> </w:t>
      </w:r>
    </w:p>
    <w:p w:rsidR="00624FB2" w:rsidRDefault="00624FB2" w:rsidP="0011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4A9" w:rsidRDefault="00BD64A9" w:rsidP="0011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– Liceum Ogólnokształcące w Koniecpolu</w:t>
      </w:r>
    </w:p>
    <w:p w:rsidR="00BD64A9" w:rsidRDefault="00BD64A9" w:rsidP="0011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26</w:t>
      </w:r>
    </w:p>
    <w:p w:rsidR="00BD64A9" w:rsidRPr="001147EE" w:rsidRDefault="00BD64A9" w:rsidP="0011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42-230 Koniecpol</w:t>
      </w:r>
    </w:p>
    <w:p w:rsidR="001147EE" w:rsidRDefault="00BD64A9" w:rsidP="0011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4A9">
        <w:rPr>
          <w:rFonts w:ascii="Times New Roman" w:hAnsi="Times New Roman" w:cs="Times New Roman"/>
          <w:sz w:val="24"/>
          <w:szCs w:val="24"/>
        </w:rPr>
        <w:t xml:space="preserve">Tel: </w:t>
      </w:r>
      <w:r w:rsidR="001147EE" w:rsidRPr="00BD6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34-355-18-39</w:t>
      </w:r>
    </w:p>
    <w:p w:rsidR="002B67C8" w:rsidRDefault="002B67C8" w:rsidP="0011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zszkol@o2.pl</w:t>
      </w:r>
    </w:p>
    <w:p w:rsidR="001147EE" w:rsidRDefault="00624FB2" w:rsidP="001147E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http://www.zszkol.pl</w:t>
      </w:r>
    </w:p>
    <w:p w:rsidR="008A3828" w:rsidRDefault="008A3828"/>
    <w:p w:rsidR="00BD64A9" w:rsidRDefault="00BD64A9"/>
    <w:p w:rsidR="008A3828" w:rsidRDefault="008A3828"/>
    <w:p w:rsidR="00BD64A9" w:rsidRDefault="00BD64A9"/>
    <w:p w:rsidR="00BD64A9" w:rsidRPr="00FB701A" w:rsidRDefault="00BD64A9" w:rsidP="00BD64A9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01A">
        <w:rPr>
          <w:rFonts w:ascii="Times New Roman" w:hAnsi="Times New Roman" w:cs="Times New Roman"/>
          <w:sz w:val="24"/>
          <w:szCs w:val="24"/>
        </w:rPr>
        <w:t>§ 1</w:t>
      </w:r>
    </w:p>
    <w:p w:rsidR="00BD64A9" w:rsidRPr="00FB701A" w:rsidRDefault="00FB701A" w:rsidP="00BD6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Definicje</w:t>
      </w:r>
    </w:p>
    <w:p w:rsidR="007049B8" w:rsidRPr="00FB701A" w:rsidRDefault="008A3828" w:rsidP="007049B8">
      <w:pPr>
        <w:rPr>
          <w:rFonts w:ascii="Times New Roman" w:hAnsi="Times New Roman" w:cs="Times New Roman"/>
          <w:sz w:val="24"/>
          <w:szCs w:val="24"/>
        </w:rPr>
      </w:pPr>
      <w:r w:rsidRPr="00FB701A">
        <w:rPr>
          <w:rFonts w:ascii="Times New Roman" w:hAnsi="Times New Roman" w:cs="Times New Roman"/>
          <w:sz w:val="24"/>
          <w:szCs w:val="24"/>
        </w:rPr>
        <w:t>Ilekroć mowa w Regulaminie o</w:t>
      </w:r>
      <w:r w:rsidR="007049B8" w:rsidRPr="00FB701A">
        <w:rPr>
          <w:rFonts w:ascii="Times New Roman" w:hAnsi="Times New Roman" w:cs="Times New Roman"/>
          <w:sz w:val="24"/>
          <w:szCs w:val="24"/>
        </w:rPr>
        <w:t>:</w:t>
      </w:r>
    </w:p>
    <w:p w:rsidR="007049B8" w:rsidRPr="00FB701A" w:rsidRDefault="007049B8" w:rsidP="008430F0">
      <w:pPr>
        <w:pStyle w:val="Default"/>
        <w:spacing w:after="27"/>
        <w:jc w:val="both"/>
        <w:rPr>
          <w:color w:val="auto"/>
        </w:rPr>
      </w:pPr>
      <w:r w:rsidRPr="00FB701A">
        <w:rPr>
          <w:b/>
          <w:bCs/>
          <w:color w:val="auto"/>
        </w:rPr>
        <w:t xml:space="preserve">Rekrutacji </w:t>
      </w:r>
      <w:r w:rsidRPr="00FB701A">
        <w:rPr>
          <w:color w:val="auto"/>
        </w:rPr>
        <w:t>- należy przez to rozumieć działanie mające na celu wyłonienie uczniów/uczennic/nauczycieli do przyznawania przewidzia</w:t>
      </w:r>
      <w:r w:rsidR="001936BD">
        <w:rPr>
          <w:color w:val="auto"/>
        </w:rPr>
        <w:t>nych w projekcie form wsparcia.</w:t>
      </w:r>
      <w:r w:rsidRPr="00FB701A">
        <w:rPr>
          <w:color w:val="auto"/>
        </w:rPr>
        <w:t xml:space="preserve"> </w:t>
      </w:r>
    </w:p>
    <w:p w:rsidR="007049B8" w:rsidRPr="00FB701A" w:rsidRDefault="007049B8" w:rsidP="008430F0">
      <w:pPr>
        <w:pStyle w:val="Default"/>
        <w:spacing w:after="27"/>
        <w:jc w:val="both"/>
        <w:rPr>
          <w:color w:val="auto"/>
        </w:rPr>
      </w:pPr>
      <w:r w:rsidRPr="00FB701A">
        <w:rPr>
          <w:b/>
          <w:bCs/>
          <w:color w:val="auto"/>
        </w:rPr>
        <w:t xml:space="preserve">Beneficjencie </w:t>
      </w:r>
      <w:r w:rsidRPr="00FB701A">
        <w:rPr>
          <w:color w:val="auto"/>
        </w:rPr>
        <w:t>- należy przez to rozumieć Powiat Częstochowski</w:t>
      </w:r>
      <w:r w:rsidR="001936BD">
        <w:rPr>
          <w:color w:val="auto"/>
        </w:rPr>
        <w:t>.</w:t>
      </w:r>
      <w:r w:rsidRPr="00FB701A">
        <w:rPr>
          <w:color w:val="auto"/>
        </w:rPr>
        <w:t xml:space="preserve"> </w:t>
      </w:r>
    </w:p>
    <w:p w:rsidR="007049B8" w:rsidRPr="00FB701A" w:rsidRDefault="007049B8" w:rsidP="008430F0">
      <w:pPr>
        <w:pStyle w:val="Default"/>
        <w:spacing w:after="27"/>
        <w:jc w:val="both"/>
        <w:rPr>
          <w:color w:val="auto"/>
        </w:rPr>
      </w:pPr>
      <w:r w:rsidRPr="00FB701A">
        <w:rPr>
          <w:b/>
          <w:bCs/>
          <w:color w:val="auto"/>
        </w:rPr>
        <w:t xml:space="preserve">Realizatorze Projektu </w:t>
      </w:r>
      <w:r w:rsidRPr="00FB701A">
        <w:rPr>
          <w:color w:val="auto"/>
        </w:rPr>
        <w:t>- należy przez to rozumieć następujące jednostki organizacyjne Powiatu Częstochowskiego</w:t>
      </w:r>
    </w:p>
    <w:p w:rsidR="007049B8" w:rsidRPr="00FB701A" w:rsidRDefault="007049B8" w:rsidP="008430F0">
      <w:pPr>
        <w:pStyle w:val="Default"/>
        <w:spacing w:after="27"/>
        <w:jc w:val="both"/>
        <w:rPr>
          <w:color w:val="auto"/>
        </w:rPr>
      </w:pPr>
      <w:r w:rsidRPr="00FB701A">
        <w:rPr>
          <w:color w:val="auto"/>
        </w:rPr>
        <w:t>1) Liceum Ogólnokształcą</w:t>
      </w:r>
      <w:r w:rsidR="001936BD">
        <w:rPr>
          <w:color w:val="auto"/>
        </w:rPr>
        <w:t>ce w Kamienicy Polskiej , 42-260</w:t>
      </w:r>
      <w:r w:rsidRPr="00FB701A">
        <w:rPr>
          <w:color w:val="auto"/>
        </w:rPr>
        <w:t xml:space="preserve"> Kamienica Polska, ul. </w:t>
      </w:r>
      <w:r w:rsidR="001936BD">
        <w:rPr>
          <w:color w:val="auto"/>
        </w:rPr>
        <w:t xml:space="preserve">Adama </w:t>
      </w:r>
      <w:r w:rsidRPr="00FB701A">
        <w:rPr>
          <w:color w:val="auto"/>
        </w:rPr>
        <w:t>Ferensa</w:t>
      </w:r>
      <w:r w:rsidR="001936BD">
        <w:rPr>
          <w:color w:val="auto"/>
        </w:rPr>
        <w:t xml:space="preserve"> </w:t>
      </w:r>
      <w:r w:rsidRPr="00FB701A">
        <w:rPr>
          <w:color w:val="auto"/>
        </w:rPr>
        <w:t xml:space="preserve">12; </w:t>
      </w:r>
    </w:p>
    <w:p w:rsidR="007049B8" w:rsidRPr="00FB701A" w:rsidRDefault="007049B8" w:rsidP="008430F0">
      <w:pPr>
        <w:pStyle w:val="Default"/>
        <w:spacing w:after="27"/>
        <w:jc w:val="both"/>
        <w:rPr>
          <w:color w:val="auto"/>
        </w:rPr>
      </w:pPr>
      <w:r w:rsidRPr="00FB701A">
        <w:rPr>
          <w:color w:val="auto"/>
        </w:rPr>
        <w:t>2) Zespół Szkół – Liceum Ogólnokształcące w Koniecpolu, 42-230 Koniecpol, ul. Armii Krajowej 26;</w:t>
      </w:r>
    </w:p>
    <w:p w:rsidR="007049B8" w:rsidRPr="00FB701A" w:rsidRDefault="007049B8" w:rsidP="008430F0">
      <w:pPr>
        <w:pStyle w:val="Default"/>
        <w:spacing w:after="27"/>
        <w:jc w:val="both"/>
        <w:rPr>
          <w:color w:val="auto"/>
        </w:rPr>
      </w:pPr>
      <w:r w:rsidRPr="00FB701A">
        <w:rPr>
          <w:b/>
          <w:bCs/>
          <w:color w:val="auto"/>
        </w:rPr>
        <w:t xml:space="preserve">Szkołach </w:t>
      </w:r>
      <w:r w:rsidRPr="00FB701A">
        <w:rPr>
          <w:color w:val="auto"/>
        </w:rPr>
        <w:t xml:space="preserve">- należy przez to rozumieć jednostki oświatowe będące Realizatorem Projektu biorące udział w projekcie pn. </w:t>
      </w:r>
      <w:r w:rsidRPr="00FB701A">
        <w:rPr>
          <w:iCs/>
          <w:color w:val="auto"/>
        </w:rPr>
        <w:t>„</w:t>
      </w:r>
      <w:r w:rsidRPr="00FB701A">
        <w:t>Kształcenie w młodości sukces w przyszłości</w:t>
      </w:r>
      <w:r w:rsidRPr="00FB701A">
        <w:rPr>
          <w:color w:val="auto"/>
        </w:rPr>
        <w:t>”</w:t>
      </w:r>
    </w:p>
    <w:p w:rsidR="007049B8" w:rsidRPr="00FB701A" w:rsidRDefault="007049B8" w:rsidP="008430F0">
      <w:pPr>
        <w:pStyle w:val="Default"/>
        <w:spacing w:after="27"/>
        <w:jc w:val="both"/>
        <w:rPr>
          <w:color w:val="auto"/>
        </w:rPr>
      </w:pPr>
      <w:r w:rsidRPr="00FB701A">
        <w:rPr>
          <w:b/>
          <w:bCs/>
          <w:color w:val="auto"/>
        </w:rPr>
        <w:t xml:space="preserve">Uczniu/uczennicy – </w:t>
      </w:r>
      <w:r w:rsidRPr="00FB701A">
        <w:rPr>
          <w:color w:val="auto"/>
        </w:rPr>
        <w:t>należy przez to rozumieć osobę posiadającą status ucznia jednej ze szkół biorących udział w projekcie, wymienionych w § 1</w:t>
      </w:r>
    </w:p>
    <w:p w:rsidR="007049B8" w:rsidRPr="00FB701A" w:rsidRDefault="007049B8" w:rsidP="008430F0">
      <w:pPr>
        <w:pStyle w:val="Default"/>
        <w:spacing w:after="27"/>
        <w:jc w:val="both"/>
        <w:rPr>
          <w:color w:val="auto"/>
        </w:rPr>
      </w:pPr>
      <w:r w:rsidRPr="00FB701A">
        <w:rPr>
          <w:b/>
          <w:bCs/>
          <w:color w:val="auto"/>
        </w:rPr>
        <w:t xml:space="preserve">Nauczycielu/ nauczycielce – </w:t>
      </w:r>
      <w:r w:rsidRPr="00FB701A">
        <w:rPr>
          <w:color w:val="auto"/>
        </w:rPr>
        <w:t xml:space="preserve">należy przez to rozumieć nauczyciela/nauczycielkę jednej ze szkół wymienionych w § 1 </w:t>
      </w:r>
    </w:p>
    <w:p w:rsidR="007049B8" w:rsidRPr="00FB701A" w:rsidRDefault="007049B8" w:rsidP="008430F0">
      <w:pPr>
        <w:pStyle w:val="Default"/>
        <w:spacing w:after="27"/>
        <w:jc w:val="both"/>
        <w:rPr>
          <w:color w:val="auto"/>
        </w:rPr>
      </w:pPr>
      <w:r w:rsidRPr="00FB701A">
        <w:rPr>
          <w:b/>
          <w:bCs/>
          <w:color w:val="auto"/>
        </w:rPr>
        <w:t xml:space="preserve">Uczestnikach projektu (UP) </w:t>
      </w:r>
      <w:r w:rsidRPr="00FB701A">
        <w:rPr>
          <w:color w:val="auto"/>
        </w:rPr>
        <w:t xml:space="preserve">– należy przez to rozumieć osobę zakwalifikowaną do udziału w projekcie uczniów/uczennice/nauczycieli/nauczycielki zgodnie z zasadami określonymi w niniejszym Regulaminie, bezpośrednio korzystającą z pomocy udzielanej w projekcie. </w:t>
      </w:r>
    </w:p>
    <w:p w:rsidR="007049B8" w:rsidRPr="00FB701A" w:rsidRDefault="007049B8" w:rsidP="008430F0">
      <w:pPr>
        <w:pStyle w:val="Default"/>
        <w:spacing w:after="27"/>
        <w:jc w:val="both"/>
        <w:rPr>
          <w:color w:val="auto"/>
        </w:rPr>
      </w:pPr>
      <w:r w:rsidRPr="00FB701A">
        <w:rPr>
          <w:b/>
          <w:bCs/>
          <w:color w:val="auto"/>
        </w:rPr>
        <w:t xml:space="preserve">Komisji Rekrutacyjnej (KR) </w:t>
      </w:r>
      <w:r w:rsidRPr="00FB701A">
        <w:rPr>
          <w:color w:val="auto"/>
        </w:rPr>
        <w:t xml:space="preserve">– należy przez to rozumieć zespół powołany przez Dyrektorów szkół biorących udział w projekcie, dokonujący oceny złożonych przez kandydatów dokumentów rekrutacyjnych w celu wyłonienia uczestników projektu. </w:t>
      </w:r>
    </w:p>
    <w:p w:rsidR="00FB701A" w:rsidRPr="00FB701A" w:rsidRDefault="007049B8" w:rsidP="008430F0">
      <w:pPr>
        <w:pStyle w:val="Default"/>
        <w:spacing w:after="27"/>
        <w:jc w:val="both"/>
        <w:rPr>
          <w:color w:val="auto"/>
        </w:rPr>
      </w:pPr>
      <w:r w:rsidRPr="00FB701A">
        <w:rPr>
          <w:b/>
          <w:bCs/>
          <w:color w:val="auto"/>
        </w:rPr>
        <w:t xml:space="preserve">Protokole </w:t>
      </w:r>
      <w:r w:rsidRPr="00FB701A">
        <w:rPr>
          <w:color w:val="auto"/>
        </w:rPr>
        <w:t xml:space="preserve">– należy przez to rozumieć dokument potwierdzający zakwalifikowanie osób do danej formy wsparcia uwzględniający m.in. datę posiedzenia Komisji Rekrutacyjnej oraz podpisy wszystkich jej członków. </w:t>
      </w:r>
    </w:p>
    <w:p w:rsidR="007049B8" w:rsidRPr="00FB701A" w:rsidRDefault="007049B8" w:rsidP="008430F0">
      <w:pPr>
        <w:pStyle w:val="Default"/>
        <w:spacing w:after="27"/>
        <w:jc w:val="both"/>
        <w:rPr>
          <w:color w:val="auto"/>
        </w:rPr>
      </w:pPr>
      <w:r w:rsidRPr="00FB701A">
        <w:rPr>
          <w:b/>
          <w:bCs/>
          <w:color w:val="auto"/>
        </w:rPr>
        <w:t xml:space="preserve">Przetwarzaniu danych osobowych </w:t>
      </w:r>
      <w:r w:rsidRPr="00FB701A">
        <w:rPr>
          <w:color w:val="auto"/>
        </w:rPr>
        <w:t xml:space="preserve">– należy przez to rozumieć jakiekolwiek operacje wykonane na danych osobowych, tj. zbieranie, utrwalanie, przechowywanie, opracowywanie, zmienianie, udostępnianie i usuwanie. </w:t>
      </w:r>
    </w:p>
    <w:p w:rsidR="007049B8" w:rsidRPr="00E65AE3" w:rsidRDefault="007049B8" w:rsidP="00E65AE3">
      <w:pPr>
        <w:pStyle w:val="Default"/>
        <w:jc w:val="both"/>
        <w:rPr>
          <w:color w:val="auto"/>
        </w:rPr>
      </w:pPr>
      <w:r w:rsidRPr="00FB701A">
        <w:rPr>
          <w:b/>
          <w:bCs/>
          <w:color w:val="auto"/>
        </w:rPr>
        <w:t xml:space="preserve">Biurze Projektu </w:t>
      </w:r>
      <w:r w:rsidRPr="00FB701A">
        <w:rPr>
          <w:color w:val="auto"/>
        </w:rPr>
        <w:t>- należy przez to rozumieć Biuro Projektu znajdujące się w siedzibie Realizatora –</w:t>
      </w:r>
      <w:r w:rsidR="00A9508B">
        <w:rPr>
          <w:color w:val="auto"/>
        </w:rPr>
        <w:t xml:space="preserve"> </w:t>
      </w:r>
      <w:r w:rsidRPr="00FB701A">
        <w:rPr>
          <w:color w:val="auto"/>
        </w:rPr>
        <w:t>Starostwo Powiatowe w Częst</w:t>
      </w:r>
      <w:r w:rsidR="00FB701A" w:rsidRPr="00FB701A">
        <w:rPr>
          <w:color w:val="auto"/>
        </w:rPr>
        <w:t>ochowie, ul. Jana III S</w:t>
      </w:r>
      <w:r w:rsidR="00A9508B">
        <w:rPr>
          <w:color w:val="auto"/>
        </w:rPr>
        <w:t>obieskiego 9, 42-217</w:t>
      </w:r>
      <w:r w:rsidR="00E65AE3">
        <w:rPr>
          <w:color w:val="auto"/>
        </w:rPr>
        <w:t xml:space="preserve"> Częstochowa</w:t>
      </w:r>
      <w:r w:rsidR="00A9508B">
        <w:rPr>
          <w:color w:val="auto"/>
        </w:rPr>
        <w:t xml:space="preserve">, </w:t>
      </w:r>
      <w:r w:rsidR="00A9508B" w:rsidRPr="00823D01">
        <w:t xml:space="preserve">czynne: </w:t>
      </w:r>
      <w:r w:rsidR="00A9508B">
        <w:t>poniedziałek, środa, czwartek 7.30-15.30, wtorek 7.30-16.00, piątek 7.30-15.00.</w:t>
      </w:r>
    </w:p>
    <w:p w:rsidR="00FB701A" w:rsidRPr="00FB701A" w:rsidRDefault="00FB701A" w:rsidP="00FB701A">
      <w:pPr>
        <w:pStyle w:val="Default"/>
      </w:pPr>
    </w:p>
    <w:p w:rsidR="00FB701A" w:rsidRPr="00FB701A" w:rsidRDefault="00FB701A" w:rsidP="00FB701A">
      <w:pPr>
        <w:pStyle w:val="Default"/>
        <w:jc w:val="center"/>
        <w:rPr>
          <w:color w:val="auto"/>
        </w:rPr>
      </w:pPr>
      <w:r w:rsidRPr="00FB701A">
        <w:rPr>
          <w:b/>
          <w:bCs/>
          <w:color w:val="auto"/>
        </w:rPr>
        <w:t>§ 2</w:t>
      </w:r>
    </w:p>
    <w:p w:rsidR="00FB701A" w:rsidRDefault="00FB701A" w:rsidP="00FB701A">
      <w:pPr>
        <w:pStyle w:val="Default"/>
        <w:jc w:val="center"/>
        <w:rPr>
          <w:b/>
          <w:bCs/>
          <w:color w:val="auto"/>
        </w:rPr>
      </w:pPr>
      <w:r w:rsidRPr="00FB701A">
        <w:rPr>
          <w:b/>
          <w:bCs/>
          <w:color w:val="auto"/>
        </w:rPr>
        <w:t>Postanowienia ogólne</w:t>
      </w:r>
    </w:p>
    <w:p w:rsidR="00FB701A" w:rsidRPr="00FB701A" w:rsidRDefault="00FB701A" w:rsidP="00FB701A">
      <w:pPr>
        <w:pStyle w:val="Default"/>
        <w:jc w:val="center"/>
        <w:rPr>
          <w:color w:val="auto"/>
        </w:rPr>
      </w:pPr>
    </w:p>
    <w:p w:rsidR="00FB701A" w:rsidRPr="00FB701A" w:rsidRDefault="00FB701A" w:rsidP="002B67C8">
      <w:pPr>
        <w:pStyle w:val="Default"/>
        <w:spacing w:after="14"/>
        <w:jc w:val="both"/>
        <w:rPr>
          <w:color w:val="auto"/>
        </w:rPr>
      </w:pPr>
      <w:r w:rsidRPr="00FB701A">
        <w:rPr>
          <w:color w:val="auto"/>
        </w:rPr>
        <w:t xml:space="preserve">1. Niniejszy regulamin określa zasady uczestnictwa uczniów i nauczycieli w projekcie </w:t>
      </w:r>
      <w:r w:rsidR="000169BE">
        <w:rPr>
          <w:color w:val="auto"/>
        </w:rPr>
        <w:br/>
      </w:r>
      <w:r w:rsidRPr="00FB701A">
        <w:rPr>
          <w:color w:val="auto"/>
        </w:rPr>
        <w:t>pn.</w:t>
      </w:r>
      <w:r w:rsidR="000169BE">
        <w:rPr>
          <w:color w:val="auto"/>
        </w:rPr>
        <w:t xml:space="preserve"> </w:t>
      </w:r>
      <w:r w:rsidRPr="00FB701A">
        <w:rPr>
          <w:color w:val="auto"/>
        </w:rPr>
        <w:t>”</w:t>
      </w:r>
      <w:r w:rsidRPr="00FB701A">
        <w:t>Kształcenie w młodości sukces w przyszłości</w:t>
      </w:r>
      <w:r>
        <w:t>”</w:t>
      </w:r>
      <w:r w:rsidRPr="00FB701A">
        <w:rPr>
          <w:color w:val="auto"/>
        </w:rPr>
        <w:t xml:space="preserve"> realizowanego w ramach Regionalnego Programu Operacyjnego Województwa </w:t>
      </w:r>
      <w:r>
        <w:rPr>
          <w:color w:val="auto"/>
        </w:rPr>
        <w:t>Śląskiego na lata 2014-</w:t>
      </w:r>
      <w:r w:rsidR="000169BE">
        <w:rPr>
          <w:color w:val="auto"/>
        </w:rPr>
        <w:t xml:space="preserve">2020, </w:t>
      </w:r>
      <w:r w:rsidRPr="00FB701A">
        <w:rPr>
          <w:color w:val="auto"/>
        </w:rPr>
        <w:t>Priorytet</w:t>
      </w:r>
      <w:r w:rsidR="002B67C8">
        <w:rPr>
          <w:color w:val="auto"/>
        </w:rPr>
        <w:t xml:space="preserve"> </w:t>
      </w:r>
      <w:r w:rsidR="000169BE">
        <w:rPr>
          <w:color w:val="auto"/>
        </w:rPr>
        <w:t>XI</w:t>
      </w:r>
      <w:r w:rsidRPr="00FB701A">
        <w:rPr>
          <w:color w:val="auto"/>
        </w:rPr>
        <w:t xml:space="preserve"> </w:t>
      </w:r>
      <w:r>
        <w:rPr>
          <w:color w:val="auto"/>
        </w:rPr>
        <w:t>Wzmocnienie potencjału edukacyjnego dla działania 11.</w:t>
      </w:r>
      <w:r w:rsidRPr="00FB701A">
        <w:rPr>
          <w:color w:val="auto"/>
        </w:rPr>
        <w:t xml:space="preserve">1 </w:t>
      </w:r>
      <w:r>
        <w:rPr>
          <w:color w:val="auto"/>
        </w:rPr>
        <w:t>Ograniczenie przedwczesnego</w:t>
      </w:r>
      <w:r w:rsidR="008430F0" w:rsidRPr="008430F0">
        <w:rPr>
          <w:color w:val="auto"/>
        </w:rPr>
        <w:t xml:space="preserve"> </w:t>
      </w:r>
      <w:r w:rsidR="008430F0">
        <w:rPr>
          <w:color w:val="auto"/>
        </w:rPr>
        <w:t>kończenia nauki szkolnej oraz zapewnienia równego dostępu</w:t>
      </w:r>
      <w:r>
        <w:rPr>
          <w:color w:val="auto"/>
        </w:rPr>
        <w:t xml:space="preserve"> do dobrej jakości edukacji </w:t>
      </w:r>
      <w:r>
        <w:rPr>
          <w:color w:val="auto"/>
        </w:rPr>
        <w:lastRenderedPageBreak/>
        <w:t>elementarnej, kształcenia podstawowego i średniego</w:t>
      </w:r>
      <w:r w:rsidR="000169BE">
        <w:rPr>
          <w:color w:val="auto"/>
        </w:rPr>
        <w:t>,</w:t>
      </w:r>
      <w:r>
        <w:rPr>
          <w:color w:val="auto"/>
        </w:rPr>
        <w:t xml:space="preserve"> </w:t>
      </w:r>
      <w:r w:rsidRPr="00FB701A">
        <w:rPr>
          <w:color w:val="auto"/>
        </w:rPr>
        <w:t>Poddział</w:t>
      </w:r>
      <w:r>
        <w:rPr>
          <w:color w:val="auto"/>
        </w:rPr>
        <w:t>anie</w:t>
      </w:r>
      <w:r w:rsidR="000169BE">
        <w:rPr>
          <w:color w:val="auto"/>
        </w:rPr>
        <w:t xml:space="preserve"> 11.1.</w:t>
      </w:r>
      <w:r>
        <w:rPr>
          <w:color w:val="auto"/>
        </w:rPr>
        <w:t>4</w:t>
      </w:r>
      <w:r w:rsidRPr="00FB701A">
        <w:rPr>
          <w:color w:val="auto"/>
        </w:rPr>
        <w:t xml:space="preserve"> </w:t>
      </w:r>
      <w:r w:rsidR="002B67C8">
        <w:rPr>
          <w:color w:val="auto"/>
        </w:rPr>
        <w:t xml:space="preserve">Poprawa </w:t>
      </w:r>
      <w:r>
        <w:rPr>
          <w:color w:val="auto"/>
        </w:rPr>
        <w:t xml:space="preserve">efektywności </w:t>
      </w:r>
      <w:r w:rsidRPr="00FB701A">
        <w:rPr>
          <w:color w:val="auto"/>
        </w:rPr>
        <w:t xml:space="preserve"> kształ</w:t>
      </w:r>
      <w:r>
        <w:rPr>
          <w:color w:val="auto"/>
        </w:rPr>
        <w:t>cenia</w:t>
      </w:r>
      <w:r w:rsidRPr="00FB701A">
        <w:rPr>
          <w:color w:val="auto"/>
        </w:rPr>
        <w:t xml:space="preserve"> ogólne</w:t>
      </w:r>
      <w:r>
        <w:rPr>
          <w:color w:val="auto"/>
        </w:rPr>
        <w:t>go</w:t>
      </w:r>
      <w:r w:rsidRPr="00FB701A">
        <w:rPr>
          <w:color w:val="auto"/>
        </w:rPr>
        <w:t xml:space="preserve">. </w:t>
      </w:r>
    </w:p>
    <w:p w:rsidR="00C92541" w:rsidRPr="00C92541" w:rsidRDefault="00FB701A" w:rsidP="00C925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41">
        <w:rPr>
          <w:rFonts w:ascii="Times New Roman" w:hAnsi="Times New Roman" w:cs="Times New Roman"/>
          <w:sz w:val="24"/>
          <w:szCs w:val="24"/>
        </w:rPr>
        <w:t>2. Projekt jest realizowany w okresie od 1</w:t>
      </w:r>
      <w:r w:rsidR="008430F0" w:rsidRPr="00C92541">
        <w:rPr>
          <w:rFonts w:ascii="Times New Roman" w:hAnsi="Times New Roman" w:cs="Times New Roman"/>
          <w:sz w:val="24"/>
          <w:szCs w:val="24"/>
        </w:rPr>
        <w:t xml:space="preserve"> </w:t>
      </w:r>
      <w:r w:rsidRPr="00C92541">
        <w:rPr>
          <w:rFonts w:ascii="Times New Roman" w:hAnsi="Times New Roman" w:cs="Times New Roman"/>
          <w:sz w:val="24"/>
          <w:szCs w:val="24"/>
        </w:rPr>
        <w:t xml:space="preserve">stycznia 2021 do 31 października 2022 r. </w:t>
      </w:r>
      <w:r w:rsidR="00C92541" w:rsidRPr="00C92541">
        <w:rPr>
          <w:rFonts w:ascii="Times New Roman" w:hAnsi="Times New Roman" w:cs="Times New Roman"/>
          <w:sz w:val="24"/>
          <w:szCs w:val="24"/>
        </w:rPr>
        <w:t>na podstawie umowy numer UDA-RPSL.11.01.04-24-0265/20-00 zawartej 15 stycznia 2021 r. z Urzędem Marszałkowskim Województwa Śląskiego Departament Europejskiego Funduszu Społecznego, pełniącym rolę Instytucji Zarządzającej RPO WSL.</w:t>
      </w:r>
    </w:p>
    <w:p w:rsidR="00FB701A" w:rsidRPr="00FB701A" w:rsidRDefault="00FB701A" w:rsidP="008430F0">
      <w:pPr>
        <w:pStyle w:val="Default"/>
        <w:spacing w:after="14"/>
        <w:jc w:val="both"/>
        <w:rPr>
          <w:color w:val="auto"/>
        </w:rPr>
      </w:pPr>
    </w:p>
    <w:p w:rsidR="00435688" w:rsidRPr="00435688" w:rsidRDefault="00FB701A" w:rsidP="00435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</w:rPr>
      </w:pPr>
      <w:r w:rsidRPr="00435688">
        <w:rPr>
          <w:rFonts w:ascii="Times New Roman" w:hAnsi="Times New Roman" w:cs="Times New Roman"/>
        </w:rPr>
        <w:t>3</w:t>
      </w:r>
      <w:r w:rsidRPr="00435688">
        <w:rPr>
          <w:rFonts w:ascii="Times New Roman" w:hAnsi="Times New Roman" w:cs="Times New Roman"/>
          <w:sz w:val="24"/>
          <w:szCs w:val="24"/>
        </w:rPr>
        <w:t xml:space="preserve">. </w:t>
      </w:r>
      <w:r w:rsidR="00435688" w:rsidRPr="00435688">
        <w:rPr>
          <w:rFonts w:ascii="Times New Roman" w:hAnsi="Times New Roman" w:cs="Times New Roman"/>
          <w:sz w:val="24"/>
          <w:szCs w:val="24"/>
        </w:rPr>
        <w:t xml:space="preserve">Celem głównym jest </w:t>
      </w:r>
      <w:r w:rsidR="00435688" w:rsidRPr="00435688">
        <w:rPr>
          <w:rFonts w:ascii="Times New Roman" w:eastAsia="DejaVuSans" w:hAnsi="Times New Roman" w:cs="Times New Roman"/>
          <w:sz w:val="24"/>
          <w:szCs w:val="24"/>
        </w:rPr>
        <w:t xml:space="preserve">podniesienie jakości kształcenia ogólnego, wyrównanie dysproporcji edukacyjnych oraz wzmocnienie rozwoju kompetencji kluczowych u 80 uczniów w Liceum Ogólnokształcącym w Kamienicy Polskiej i Koniecpolu poprzez dodatkowe zajęcia </w:t>
      </w:r>
      <w:proofErr w:type="spellStart"/>
      <w:r w:rsidR="00435688" w:rsidRPr="00435688">
        <w:rPr>
          <w:rFonts w:ascii="Times New Roman" w:eastAsia="DejaVuSans" w:hAnsi="Times New Roman" w:cs="Times New Roman"/>
          <w:sz w:val="24"/>
          <w:szCs w:val="24"/>
        </w:rPr>
        <w:t>dydaktyczno</w:t>
      </w:r>
      <w:proofErr w:type="spellEnd"/>
      <w:r w:rsidR="00247023">
        <w:rPr>
          <w:rFonts w:ascii="Times New Roman" w:eastAsia="DejaVuSans" w:hAnsi="Times New Roman" w:cs="Times New Roman"/>
          <w:sz w:val="24"/>
          <w:szCs w:val="24"/>
        </w:rPr>
        <w:t xml:space="preserve"> - </w:t>
      </w:r>
      <w:r w:rsidR="00435688" w:rsidRPr="00435688">
        <w:rPr>
          <w:rFonts w:ascii="Times New Roman" w:eastAsia="DejaVuSans" w:hAnsi="Times New Roman" w:cs="Times New Roman"/>
          <w:sz w:val="24"/>
          <w:szCs w:val="24"/>
        </w:rPr>
        <w:t>wyrównawcze, warsztaty oraz zajęcia rozwijające dla uczniów przy wykorzystaniu metody eksperymentu w nowoczesnych pracowniach przedmiotowych wyposażonych w sprzęt i narzędzia do nauczania. Ponadto wzrost kompetencji</w:t>
      </w:r>
    </w:p>
    <w:p w:rsidR="008430F0" w:rsidRPr="00435688" w:rsidRDefault="00435688" w:rsidP="00435688">
      <w:pPr>
        <w:pStyle w:val="Default"/>
        <w:spacing w:after="14"/>
        <w:jc w:val="both"/>
        <w:rPr>
          <w:color w:val="auto"/>
        </w:rPr>
      </w:pPr>
      <w:r w:rsidRPr="00435688">
        <w:rPr>
          <w:rFonts w:eastAsia="DejaVuSans"/>
          <w:color w:val="auto"/>
        </w:rPr>
        <w:t>i kwalifikacji u 7 nauczycieli</w:t>
      </w:r>
      <w:r w:rsidR="00B02B58">
        <w:rPr>
          <w:rFonts w:eastAsia="DejaVuSans"/>
          <w:color w:val="auto"/>
        </w:rPr>
        <w:t xml:space="preserve">. </w:t>
      </w:r>
    </w:p>
    <w:p w:rsidR="0014187F" w:rsidRDefault="0014187F" w:rsidP="008430F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8430F0" w:rsidRPr="008430F0" w:rsidRDefault="008430F0" w:rsidP="008430F0">
      <w:pPr>
        <w:pStyle w:val="Default"/>
        <w:jc w:val="center"/>
        <w:rPr>
          <w:color w:val="auto"/>
        </w:rPr>
      </w:pPr>
      <w:r>
        <w:rPr>
          <w:b/>
          <w:bCs/>
          <w:color w:val="auto"/>
          <w:sz w:val="23"/>
          <w:szCs w:val="23"/>
        </w:rPr>
        <w:t xml:space="preserve">§ </w:t>
      </w:r>
      <w:r w:rsidRPr="008430F0">
        <w:rPr>
          <w:b/>
          <w:bCs/>
          <w:color w:val="auto"/>
        </w:rPr>
        <w:t>3</w:t>
      </w:r>
    </w:p>
    <w:p w:rsidR="008430F0" w:rsidRDefault="008430F0" w:rsidP="008430F0">
      <w:pPr>
        <w:pStyle w:val="Default"/>
        <w:jc w:val="center"/>
        <w:rPr>
          <w:b/>
          <w:bCs/>
          <w:color w:val="auto"/>
        </w:rPr>
      </w:pPr>
      <w:r w:rsidRPr="008430F0">
        <w:rPr>
          <w:b/>
          <w:bCs/>
          <w:color w:val="auto"/>
        </w:rPr>
        <w:t>Zakres wsparcia</w:t>
      </w:r>
    </w:p>
    <w:p w:rsidR="008430F0" w:rsidRPr="008430F0" w:rsidRDefault="008430F0" w:rsidP="008430F0">
      <w:pPr>
        <w:pStyle w:val="Default"/>
        <w:jc w:val="center"/>
        <w:rPr>
          <w:color w:val="auto"/>
        </w:rPr>
      </w:pPr>
    </w:p>
    <w:p w:rsidR="008430F0" w:rsidRDefault="008430F0" w:rsidP="008430F0">
      <w:pPr>
        <w:pStyle w:val="Default"/>
        <w:rPr>
          <w:color w:val="auto"/>
        </w:rPr>
      </w:pPr>
      <w:r w:rsidRPr="008430F0">
        <w:rPr>
          <w:color w:val="auto"/>
        </w:rPr>
        <w:t xml:space="preserve">W ramach projektu przewidziane są następujące formy wsparcia poprzedzone rekrutacją: </w:t>
      </w:r>
    </w:p>
    <w:p w:rsidR="008430F0" w:rsidRDefault="008430F0" w:rsidP="008430F0">
      <w:pPr>
        <w:pStyle w:val="Default"/>
        <w:rPr>
          <w:color w:val="auto"/>
        </w:rPr>
      </w:pPr>
    </w:p>
    <w:p w:rsidR="00B02B58" w:rsidRPr="00B02B58" w:rsidRDefault="00B02B58" w:rsidP="00B0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16"/>
        </w:rPr>
      </w:pPr>
      <w:r w:rsidRPr="00B02B58">
        <w:rPr>
          <w:rFonts w:ascii="Times New Roman" w:eastAsia="DejaVuSans" w:hAnsi="Times New Roman" w:cs="Times New Roman"/>
          <w:sz w:val="24"/>
          <w:szCs w:val="16"/>
        </w:rPr>
        <w:t>1. Zajęcia rozwijająco - wyrównawcze z matematyki - program obejmuje rozwijanie uzdolnień i zainteresowań matematycznych, uczenie logicznego myślenia, aktywizowanie</w:t>
      </w:r>
    </w:p>
    <w:p w:rsidR="00B02B58" w:rsidRPr="00B02B58" w:rsidRDefault="00B02B58" w:rsidP="00B0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16"/>
        </w:rPr>
      </w:pPr>
      <w:r w:rsidRPr="00B02B58">
        <w:rPr>
          <w:rFonts w:ascii="Times New Roman" w:eastAsia="DejaVuSans" w:hAnsi="Times New Roman" w:cs="Times New Roman"/>
          <w:sz w:val="24"/>
          <w:szCs w:val="16"/>
        </w:rPr>
        <w:t>ucznia, zachęcanie do przejawiania inicjatyw i realizowania własnych pomysłów, wdrażanie do rozwiązywania problemó</w:t>
      </w:r>
      <w:r>
        <w:rPr>
          <w:rFonts w:ascii="Times New Roman" w:eastAsia="DejaVuSans" w:hAnsi="Times New Roman" w:cs="Times New Roman"/>
          <w:sz w:val="24"/>
          <w:szCs w:val="16"/>
        </w:rPr>
        <w:t xml:space="preserve">w praktycznych, </w:t>
      </w:r>
      <w:r w:rsidRPr="00B02B58">
        <w:rPr>
          <w:rFonts w:ascii="Times New Roman" w:eastAsia="DejaVuSans" w:hAnsi="Times New Roman" w:cs="Times New Roman"/>
          <w:sz w:val="24"/>
          <w:szCs w:val="16"/>
        </w:rPr>
        <w:t>rozwijanie umiejętności poszukiwania</w:t>
      </w:r>
    </w:p>
    <w:p w:rsidR="00B02B58" w:rsidRDefault="00B02B58" w:rsidP="00B0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16"/>
        </w:rPr>
      </w:pPr>
      <w:r w:rsidRPr="00B02B58">
        <w:rPr>
          <w:rFonts w:ascii="Times New Roman" w:eastAsia="DejaVuSans" w:hAnsi="Times New Roman" w:cs="Times New Roman"/>
          <w:sz w:val="24"/>
          <w:szCs w:val="16"/>
        </w:rPr>
        <w:t xml:space="preserve">różnych nietypowych rozwiązań, uczenie uważnego analizowania treści zadań. </w:t>
      </w:r>
    </w:p>
    <w:p w:rsidR="00B02B58" w:rsidRPr="00B02B58" w:rsidRDefault="00B02B58" w:rsidP="00B0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16"/>
        </w:rPr>
      </w:pPr>
    </w:p>
    <w:p w:rsidR="00B02B58" w:rsidRPr="00B02B58" w:rsidRDefault="00B02B58" w:rsidP="00B0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16"/>
        </w:rPr>
      </w:pPr>
      <w:r w:rsidRPr="00B02B58">
        <w:rPr>
          <w:rFonts w:ascii="Times New Roman" w:eastAsia="DejaVuSans" w:hAnsi="Times New Roman" w:cs="Times New Roman"/>
          <w:sz w:val="24"/>
          <w:szCs w:val="16"/>
        </w:rPr>
        <w:t>2. Zajęcia rozwijająco - wyrównawcze z j. angielskiego - program obejmuje rozwijanie kompetencji biegłego posługiwania się w mowie i piśmie językiem angielskim, poszerzenie</w:t>
      </w:r>
    </w:p>
    <w:p w:rsidR="00B02B58" w:rsidRPr="00B02B58" w:rsidRDefault="00B02B58" w:rsidP="00B0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16"/>
        </w:rPr>
      </w:pPr>
      <w:r w:rsidRPr="00B02B58">
        <w:rPr>
          <w:rFonts w:ascii="Times New Roman" w:eastAsia="DejaVuSans" w:hAnsi="Times New Roman" w:cs="Times New Roman"/>
          <w:sz w:val="24"/>
          <w:szCs w:val="16"/>
        </w:rPr>
        <w:t>zdobytej wiedzy o zagadnienia kulturowe, stworzenie uczniom warunków do praktycznego wykorzystania języka, poprawienie komunikacji językowej, promowanie wykorzystania</w:t>
      </w:r>
    </w:p>
    <w:p w:rsidR="00B02B58" w:rsidRDefault="00B02B58" w:rsidP="00B0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16"/>
        </w:rPr>
      </w:pPr>
      <w:r w:rsidRPr="00B02B58">
        <w:rPr>
          <w:rFonts w:ascii="Times New Roman" w:eastAsia="DejaVuSans" w:hAnsi="Times New Roman" w:cs="Times New Roman"/>
          <w:sz w:val="24"/>
          <w:szCs w:val="16"/>
        </w:rPr>
        <w:t xml:space="preserve">technologii komputerowej w nauce języka. </w:t>
      </w:r>
    </w:p>
    <w:p w:rsidR="00B02B58" w:rsidRDefault="00B02B58" w:rsidP="00B0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16"/>
        </w:rPr>
      </w:pPr>
    </w:p>
    <w:p w:rsidR="00B02B58" w:rsidRDefault="00B02B58" w:rsidP="005D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16"/>
        </w:rPr>
        <w:t xml:space="preserve">3. </w:t>
      </w:r>
      <w:r w:rsidRPr="00B02B58">
        <w:rPr>
          <w:rFonts w:ascii="Times New Roman" w:eastAsia="DejaVuSans" w:hAnsi="Times New Roman" w:cs="Times New Roman"/>
          <w:sz w:val="24"/>
          <w:szCs w:val="24"/>
        </w:rPr>
        <w:t>Zajęcia innowacyjne z biologii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 w nowoczesnej pracowni biologicznej</w:t>
      </w:r>
      <w:r w:rsidRPr="00B02B58">
        <w:rPr>
          <w:rFonts w:ascii="Times New Roman" w:eastAsia="DejaVuSans" w:hAnsi="Times New Roman" w:cs="Times New Roman"/>
          <w:sz w:val="24"/>
          <w:szCs w:val="24"/>
        </w:rPr>
        <w:t xml:space="preserve"> dla uczniów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B02B58">
        <w:rPr>
          <w:rFonts w:ascii="Times New Roman" w:eastAsia="DejaVuSans" w:hAnsi="Times New Roman" w:cs="Times New Roman"/>
          <w:sz w:val="24"/>
          <w:szCs w:val="24"/>
        </w:rPr>
        <w:t>obejmuje rozwijanie zainteresowań biolog</w:t>
      </w:r>
      <w:r>
        <w:rPr>
          <w:rFonts w:ascii="Times New Roman" w:eastAsia="DejaVuSans" w:hAnsi="Times New Roman" w:cs="Times New Roman"/>
          <w:sz w:val="24"/>
          <w:szCs w:val="24"/>
        </w:rPr>
        <w:t>icznych</w:t>
      </w:r>
      <w:r w:rsidRPr="00B02B58">
        <w:rPr>
          <w:rFonts w:ascii="Times New Roman" w:eastAsia="DejaVuSans" w:hAnsi="Times New Roman" w:cs="Times New Roman"/>
          <w:sz w:val="24"/>
          <w:szCs w:val="24"/>
        </w:rPr>
        <w:t xml:space="preserve"> i skłanianie do samodzielnego poznawania świata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 przyrody, </w:t>
      </w:r>
      <w:r w:rsidRPr="00B02B58">
        <w:rPr>
          <w:rFonts w:ascii="Times New Roman" w:eastAsia="DejaVuSans" w:hAnsi="Times New Roman" w:cs="Times New Roman"/>
          <w:sz w:val="24"/>
          <w:szCs w:val="24"/>
        </w:rPr>
        <w:t>poznawanie różnorodności organizmów żywych i środowisk życia, poszerzenia zakresu umiejętności uczniów poprzez realizacje treści wykraczają</w:t>
      </w:r>
      <w:r w:rsidR="005D7B17">
        <w:rPr>
          <w:rFonts w:ascii="Times New Roman" w:eastAsia="DejaVuSans" w:hAnsi="Times New Roman" w:cs="Times New Roman"/>
          <w:sz w:val="24"/>
          <w:szCs w:val="24"/>
        </w:rPr>
        <w:t xml:space="preserve">cych poza program </w:t>
      </w:r>
      <w:r w:rsidRPr="00B02B58">
        <w:rPr>
          <w:rFonts w:ascii="Times New Roman" w:eastAsia="DejaVuSans" w:hAnsi="Times New Roman" w:cs="Times New Roman"/>
          <w:sz w:val="24"/>
          <w:szCs w:val="24"/>
        </w:rPr>
        <w:t>nauczania, rozwijania umiejętności zastosowania wiedzy w praktyce, formułowania spostrzeżeń i poglądów</w:t>
      </w:r>
      <w:r w:rsidR="005D7B17">
        <w:rPr>
          <w:rFonts w:ascii="Times New Roman" w:eastAsia="DejaVuSans" w:hAnsi="Times New Roman" w:cs="Times New Roman"/>
          <w:sz w:val="24"/>
          <w:szCs w:val="24"/>
        </w:rPr>
        <w:t>.</w:t>
      </w:r>
    </w:p>
    <w:p w:rsidR="005D7B17" w:rsidRDefault="005D7B17" w:rsidP="005D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:rsidR="00B02B58" w:rsidRPr="00B02B58" w:rsidRDefault="005D7B17" w:rsidP="00B0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 xml:space="preserve">4. </w:t>
      </w:r>
      <w:r w:rsidR="00B02B58" w:rsidRPr="00B02B58">
        <w:rPr>
          <w:rFonts w:ascii="Times New Roman" w:eastAsia="DejaVuSans" w:hAnsi="Times New Roman" w:cs="Times New Roman"/>
          <w:sz w:val="24"/>
          <w:szCs w:val="24"/>
        </w:rPr>
        <w:t>Zaję</w:t>
      </w:r>
      <w:r>
        <w:rPr>
          <w:rFonts w:ascii="Times New Roman" w:eastAsia="DejaVuSans" w:hAnsi="Times New Roman" w:cs="Times New Roman"/>
          <w:sz w:val="24"/>
          <w:szCs w:val="24"/>
        </w:rPr>
        <w:t>cia laboratoryjne</w:t>
      </w:r>
      <w:r w:rsidR="00B02B58" w:rsidRPr="00B02B58">
        <w:rPr>
          <w:rFonts w:ascii="Times New Roman" w:eastAsia="DejaVuSans" w:hAnsi="Times New Roman" w:cs="Times New Roman"/>
          <w:sz w:val="24"/>
          <w:szCs w:val="24"/>
        </w:rPr>
        <w:t xml:space="preserve"> w nowoczesnej pracowni chemicznej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="00B02B58" w:rsidRPr="00B02B58">
        <w:rPr>
          <w:rFonts w:ascii="Times New Roman" w:eastAsia="DejaVuSans" w:hAnsi="Times New Roman" w:cs="Times New Roman"/>
          <w:sz w:val="24"/>
          <w:szCs w:val="24"/>
        </w:rPr>
        <w:t>obejmuje poszerzenie zakresu umiejętności uczniów poprzez realizacje treści wykraczających poza program</w:t>
      </w:r>
    </w:p>
    <w:p w:rsidR="00B02B58" w:rsidRDefault="00B02B58" w:rsidP="005D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</w:rPr>
      </w:pPr>
      <w:r w:rsidRPr="00B02B58">
        <w:rPr>
          <w:rFonts w:ascii="Times New Roman" w:eastAsia="DejaVuSans" w:hAnsi="Times New Roman" w:cs="Times New Roman"/>
          <w:sz w:val="24"/>
          <w:szCs w:val="24"/>
        </w:rPr>
        <w:t xml:space="preserve">nauczania, rozwijania umiejętności zastosowania wiedzy w praktyce, rozwijania umiejętności wyrażania własnych myśli, formułowania spostrzeżeń i poglądów. </w:t>
      </w:r>
    </w:p>
    <w:p w:rsidR="005D7B17" w:rsidRDefault="005D7B17" w:rsidP="005D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:rsidR="00B02B58" w:rsidRPr="00B02B58" w:rsidRDefault="005D7B17" w:rsidP="00B0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 xml:space="preserve">5. </w:t>
      </w:r>
      <w:r w:rsidR="00B02B58" w:rsidRPr="00B02B58">
        <w:rPr>
          <w:rFonts w:ascii="Times New Roman" w:eastAsia="DejaVuSans" w:hAnsi="Times New Roman" w:cs="Times New Roman"/>
          <w:sz w:val="24"/>
          <w:szCs w:val="24"/>
        </w:rPr>
        <w:t>Warsztaty z matematyki obejmuje uzupełnienie braków, praktyczne utrwalenie umiejętności, logiczne myślenie, analiza zagadnień i problemów matematycznych,</w:t>
      </w:r>
    </w:p>
    <w:p w:rsidR="00B02B58" w:rsidRDefault="00B02B58" w:rsidP="005D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</w:rPr>
      </w:pPr>
      <w:r w:rsidRPr="00B02B58">
        <w:rPr>
          <w:rFonts w:ascii="Times New Roman" w:eastAsia="DejaVuSans" w:hAnsi="Times New Roman" w:cs="Times New Roman"/>
          <w:sz w:val="24"/>
          <w:szCs w:val="24"/>
        </w:rPr>
        <w:t>Rozbudzenie zainteresowania matematyką</w:t>
      </w:r>
      <w:r w:rsidR="005D7B17">
        <w:rPr>
          <w:rFonts w:ascii="Times New Roman" w:eastAsia="DejaVuSans" w:hAnsi="Times New Roman" w:cs="Times New Roman"/>
          <w:sz w:val="24"/>
          <w:szCs w:val="24"/>
        </w:rPr>
        <w:t xml:space="preserve">. </w:t>
      </w:r>
    </w:p>
    <w:p w:rsidR="005D7B17" w:rsidRDefault="005D7B17" w:rsidP="005D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:rsidR="005D7B17" w:rsidRDefault="005D7B17" w:rsidP="005D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lastRenderedPageBreak/>
        <w:t xml:space="preserve">6. </w:t>
      </w:r>
      <w:r w:rsidR="00B02B58" w:rsidRPr="00B02B58">
        <w:rPr>
          <w:rFonts w:ascii="Times New Roman" w:eastAsia="DejaVuSans" w:hAnsi="Times New Roman" w:cs="Times New Roman"/>
          <w:sz w:val="24"/>
          <w:szCs w:val="24"/>
        </w:rPr>
        <w:t>Zajęcia rozwijających kompetencje z j. niemieckiego obejmuje zajęcia z wykorzystaniem multimediów i materiałów dodatkowych,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="00B02B58" w:rsidRPr="00B02B58">
        <w:rPr>
          <w:rFonts w:ascii="Times New Roman" w:eastAsia="DejaVuSans" w:hAnsi="Times New Roman" w:cs="Times New Roman"/>
          <w:sz w:val="24"/>
          <w:szCs w:val="24"/>
        </w:rPr>
        <w:t>nastawione na rozwijanie sprawnoś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ci </w:t>
      </w:r>
      <w:r w:rsidR="00B02B58" w:rsidRPr="00B02B58">
        <w:rPr>
          <w:rFonts w:ascii="Times New Roman" w:eastAsia="DejaVuSans" w:hAnsi="Times New Roman" w:cs="Times New Roman"/>
          <w:sz w:val="24"/>
          <w:szCs w:val="24"/>
        </w:rPr>
        <w:t>językowych, głównie słuchania i mówienia oraz pisania; możliwość wzbogacania słownictwa.</w:t>
      </w:r>
    </w:p>
    <w:p w:rsidR="005D7B17" w:rsidRDefault="005D7B17" w:rsidP="005D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:rsidR="00B02B58" w:rsidRPr="00B02B58" w:rsidRDefault="005D7B17" w:rsidP="00B0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 xml:space="preserve">7. </w:t>
      </w:r>
      <w:r w:rsidR="00B02B58" w:rsidRPr="00B02B58">
        <w:rPr>
          <w:rFonts w:ascii="Times New Roman" w:eastAsia="DejaVuSans" w:hAnsi="Times New Roman" w:cs="Times New Roman"/>
          <w:sz w:val="24"/>
          <w:szCs w:val="24"/>
        </w:rPr>
        <w:t>Zajęcia z geografii w nowoczesnej pracowni obejmuje zajęcia dla młodzieży szczególnie zainteresowanej geografią, otwartej na świat, dążącej do rozwijania uzdolnień i</w:t>
      </w:r>
    </w:p>
    <w:p w:rsidR="00B02B58" w:rsidRDefault="00B02B58" w:rsidP="005D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</w:rPr>
      </w:pPr>
      <w:r w:rsidRPr="00B02B58">
        <w:rPr>
          <w:rFonts w:ascii="Times New Roman" w:eastAsia="DejaVuSans" w:hAnsi="Times New Roman" w:cs="Times New Roman"/>
          <w:sz w:val="24"/>
          <w:szCs w:val="24"/>
        </w:rPr>
        <w:t xml:space="preserve">poszerzania swoich horyzontów. Ma na celu pobudzanie do twórczego myślenia i zaspokajanie naturalnej ciekawości uczniów. </w:t>
      </w:r>
    </w:p>
    <w:p w:rsidR="005D7B17" w:rsidRDefault="005D7B17" w:rsidP="005D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:rsidR="005D7B17" w:rsidRPr="005D7B17" w:rsidRDefault="005D7B17" w:rsidP="005D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17">
        <w:rPr>
          <w:rFonts w:ascii="Times New Roman" w:eastAsia="DejaVuSans" w:hAnsi="Times New Roman" w:cs="Times New Roman"/>
          <w:sz w:val="24"/>
          <w:szCs w:val="24"/>
        </w:rPr>
        <w:t xml:space="preserve">8. </w:t>
      </w:r>
      <w:r w:rsidRPr="005D7B17">
        <w:rPr>
          <w:rFonts w:ascii="Times New Roman" w:hAnsi="Times New Roman" w:cs="Times New Roman"/>
          <w:sz w:val="24"/>
          <w:szCs w:val="24"/>
        </w:rPr>
        <w:t>Szkolenia/kursy dla nauczycieli – należy przez to rozumieć kursy/szkolenia doskonalące teoretyczne i praktyczne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B17">
        <w:rPr>
          <w:rFonts w:ascii="Times New Roman" w:hAnsi="Times New Roman" w:cs="Times New Roman"/>
          <w:sz w:val="24"/>
          <w:szCs w:val="24"/>
        </w:rPr>
        <w:t>w zakresie nauki programowania oraz w obszarze przedmiotów przyrodniczych i matematyki nauki programowania oraz w obszarze przedmiotów przyrodniczych i matematyki związanych z wykorzystaniem nauczania opartego na metodzie eksperymentu.</w:t>
      </w:r>
    </w:p>
    <w:p w:rsidR="005D7B17" w:rsidRDefault="005D7B17" w:rsidP="005D7B17">
      <w:pPr>
        <w:autoSpaceDE w:val="0"/>
        <w:autoSpaceDN w:val="0"/>
        <w:adjustRightInd w:val="0"/>
        <w:spacing w:after="0" w:line="240" w:lineRule="auto"/>
        <w:jc w:val="both"/>
      </w:pPr>
    </w:p>
    <w:p w:rsidR="008430F0" w:rsidRDefault="008430F0" w:rsidP="005D7B17">
      <w:pPr>
        <w:pStyle w:val="Default"/>
        <w:numPr>
          <w:ilvl w:val="0"/>
          <w:numId w:val="2"/>
        </w:numPr>
        <w:ind w:left="284" w:hanging="284"/>
        <w:rPr>
          <w:color w:val="auto"/>
        </w:rPr>
      </w:pPr>
      <w:r w:rsidRPr="008430F0">
        <w:rPr>
          <w:color w:val="auto"/>
        </w:rPr>
        <w:t xml:space="preserve">Przewidziane formy wsparcia dla uczestników mają charakter nieodpłatny. </w:t>
      </w:r>
    </w:p>
    <w:p w:rsidR="005D7B17" w:rsidRDefault="005D7B17" w:rsidP="005D7B17">
      <w:pPr>
        <w:pStyle w:val="Default"/>
        <w:rPr>
          <w:color w:val="auto"/>
        </w:rPr>
      </w:pPr>
    </w:p>
    <w:p w:rsidR="008430F0" w:rsidRPr="008430F0" w:rsidRDefault="005D7B17" w:rsidP="005D7B17">
      <w:pPr>
        <w:pStyle w:val="Default"/>
        <w:spacing w:after="14"/>
        <w:rPr>
          <w:color w:val="auto"/>
        </w:rPr>
      </w:pPr>
      <w:r>
        <w:rPr>
          <w:color w:val="auto"/>
        </w:rPr>
        <w:t>10.</w:t>
      </w:r>
      <w:r w:rsidR="008430F0" w:rsidRPr="008430F0">
        <w:rPr>
          <w:color w:val="auto"/>
        </w:rPr>
        <w:t xml:space="preserve">Formy wsparcia, będą się odbywać na podstawie szczegółowego harmonogramu wywieszonego na tablicy ogłoszeń w szkole oraz dostępnego w sekretariacie szkoły. </w:t>
      </w:r>
    </w:p>
    <w:p w:rsidR="008430F0" w:rsidRPr="008430F0" w:rsidRDefault="008430F0" w:rsidP="008430F0">
      <w:pPr>
        <w:pStyle w:val="Default"/>
        <w:spacing w:after="14"/>
        <w:ind w:left="720"/>
        <w:rPr>
          <w:color w:val="auto"/>
        </w:rPr>
      </w:pPr>
    </w:p>
    <w:p w:rsidR="008430F0" w:rsidRDefault="005D7B17" w:rsidP="005D7B17">
      <w:pPr>
        <w:pStyle w:val="Default"/>
        <w:rPr>
          <w:color w:val="auto"/>
        </w:rPr>
      </w:pPr>
      <w:r>
        <w:rPr>
          <w:color w:val="auto"/>
        </w:rPr>
        <w:t xml:space="preserve">11. </w:t>
      </w:r>
      <w:r w:rsidR="008430F0" w:rsidRPr="008430F0">
        <w:rPr>
          <w:color w:val="auto"/>
        </w:rPr>
        <w:t xml:space="preserve">Jeden uczestnik/czka może brać udział w kilku formach wsparcia w ciągu trwania projektu pod warunkiem, że nie zostały obsadzone miejsca przez kandydatów, którzy nie uczestniczyli w żadnej formie wsparcia; </w:t>
      </w:r>
    </w:p>
    <w:p w:rsidR="008430F0" w:rsidRDefault="008430F0" w:rsidP="008430F0">
      <w:pPr>
        <w:pStyle w:val="Akapitzlist"/>
      </w:pPr>
    </w:p>
    <w:p w:rsidR="008430F0" w:rsidRPr="008430F0" w:rsidRDefault="008430F0" w:rsidP="008430F0">
      <w:pPr>
        <w:pStyle w:val="Default"/>
        <w:ind w:left="720"/>
        <w:rPr>
          <w:color w:val="auto"/>
        </w:rPr>
      </w:pPr>
    </w:p>
    <w:p w:rsidR="008430F0" w:rsidRPr="008430F0" w:rsidRDefault="008430F0" w:rsidP="008430F0">
      <w:pPr>
        <w:pStyle w:val="Default"/>
        <w:jc w:val="center"/>
        <w:rPr>
          <w:color w:val="auto"/>
        </w:rPr>
      </w:pPr>
      <w:r w:rsidRPr="008430F0">
        <w:rPr>
          <w:b/>
          <w:bCs/>
          <w:color w:val="auto"/>
        </w:rPr>
        <w:t>§ 4</w:t>
      </w:r>
    </w:p>
    <w:p w:rsidR="008430F0" w:rsidRPr="008430F0" w:rsidRDefault="008430F0" w:rsidP="008430F0">
      <w:pPr>
        <w:pStyle w:val="Default"/>
        <w:jc w:val="center"/>
        <w:rPr>
          <w:b/>
          <w:bCs/>
          <w:color w:val="auto"/>
        </w:rPr>
      </w:pPr>
      <w:r w:rsidRPr="008430F0">
        <w:rPr>
          <w:b/>
          <w:bCs/>
          <w:color w:val="auto"/>
        </w:rPr>
        <w:t>Zasady rekrutacji</w:t>
      </w:r>
    </w:p>
    <w:p w:rsidR="008430F0" w:rsidRDefault="008430F0" w:rsidP="008430F0">
      <w:pPr>
        <w:pStyle w:val="Default"/>
        <w:rPr>
          <w:color w:val="auto"/>
        </w:rPr>
      </w:pPr>
    </w:p>
    <w:p w:rsidR="008430F0" w:rsidRDefault="00827900" w:rsidP="008430F0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8430F0">
        <w:rPr>
          <w:color w:val="auto"/>
          <w:sz w:val="23"/>
          <w:szCs w:val="23"/>
        </w:rPr>
        <w:t xml:space="preserve">. Informacje o rekrutacji, w tym niniejszy Regulamin, zostaną rozpowszechnione co najmniej w następujący sposób: </w:t>
      </w:r>
    </w:p>
    <w:p w:rsidR="00827900" w:rsidRDefault="008430F0" w:rsidP="008430F0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poprzez umieszczenie na stronie internetowej </w:t>
      </w:r>
      <w:r w:rsidR="00827900">
        <w:rPr>
          <w:color w:val="auto"/>
          <w:sz w:val="23"/>
          <w:szCs w:val="23"/>
        </w:rPr>
        <w:t xml:space="preserve">Beneficjenta </w:t>
      </w:r>
    </w:p>
    <w:p w:rsidR="008430F0" w:rsidRDefault="00827900" w:rsidP="008430F0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 poprzez umieszczenie na stronie internetowej szkół</w:t>
      </w:r>
      <w:r w:rsidR="008430F0">
        <w:rPr>
          <w:color w:val="auto"/>
          <w:sz w:val="23"/>
          <w:szCs w:val="23"/>
        </w:rPr>
        <w:t xml:space="preserve">; </w:t>
      </w:r>
    </w:p>
    <w:p w:rsidR="008430F0" w:rsidRDefault="008430F0" w:rsidP="008430F0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 poprzez umieszcze</w:t>
      </w:r>
      <w:r w:rsidR="00B36693">
        <w:rPr>
          <w:color w:val="auto"/>
          <w:sz w:val="23"/>
          <w:szCs w:val="23"/>
        </w:rPr>
        <w:t>nie na tablicy ogłoszeń w szkołach</w:t>
      </w:r>
      <w:r>
        <w:rPr>
          <w:color w:val="auto"/>
          <w:sz w:val="23"/>
          <w:szCs w:val="23"/>
        </w:rPr>
        <w:t xml:space="preserve">; </w:t>
      </w:r>
    </w:p>
    <w:p w:rsidR="008430F0" w:rsidRDefault="008430F0" w:rsidP="008430F0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przesłanie rodzicom poprzez e-Dziennik. </w:t>
      </w:r>
    </w:p>
    <w:p w:rsidR="00E65AE3" w:rsidRPr="00B36693" w:rsidRDefault="008430F0" w:rsidP="00B36693">
      <w:pPr>
        <w:pStyle w:val="Default"/>
        <w:jc w:val="both"/>
        <w:rPr>
          <w:color w:val="auto"/>
          <w:sz w:val="23"/>
          <w:szCs w:val="23"/>
        </w:rPr>
      </w:pPr>
      <w:r w:rsidRPr="00B36693">
        <w:rPr>
          <w:color w:val="auto"/>
          <w:sz w:val="23"/>
          <w:szCs w:val="23"/>
        </w:rPr>
        <w:t>3. Wszystkie niezbędne informacje dotyczące rekrutacji uczniowie oraz nauczyciele będą mogl</w:t>
      </w:r>
      <w:r w:rsidR="00B36693" w:rsidRPr="00B36693">
        <w:rPr>
          <w:color w:val="auto"/>
          <w:sz w:val="23"/>
          <w:szCs w:val="23"/>
        </w:rPr>
        <w:t>i uzyskać w sekretariacie szkół</w:t>
      </w:r>
      <w:r w:rsidRPr="00B36693">
        <w:rPr>
          <w:color w:val="auto"/>
          <w:sz w:val="23"/>
          <w:szCs w:val="23"/>
        </w:rPr>
        <w:t xml:space="preserve"> i u </w:t>
      </w:r>
      <w:r w:rsidR="00B36693" w:rsidRPr="00B36693">
        <w:rPr>
          <w:color w:val="auto"/>
          <w:sz w:val="23"/>
          <w:szCs w:val="23"/>
        </w:rPr>
        <w:t>Lokalnych specjalistów i Koordynator projektu</w:t>
      </w:r>
      <w:r w:rsidR="0019650B" w:rsidRPr="00B36693">
        <w:rPr>
          <w:color w:val="auto"/>
          <w:sz w:val="23"/>
          <w:szCs w:val="23"/>
        </w:rPr>
        <w:t>.</w:t>
      </w:r>
    </w:p>
    <w:p w:rsidR="00E65AE3" w:rsidRPr="00B36693" w:rsidRDefault="0019650B" w:rsidP="00B36693">
      <w:pPr>
        <w:pStyle w:val="Default"/>
        <w:spacing w:after="14"/>
        <w:jc w:val="both"/>
        <w:rPr>
          <w:color w:val="auto"/>
          <w:sz w:val="23"/>
          <w:szCs w:val="23"/>
        </w:rPr>
      </w:pPr>
      <w:r w:rsidRPr="00B36693">
        <w:rPr>
          <w:color w:val="auto"/>
          <w:sz w:val="23"/>
          <w:szCs w:val="23"/>
        </w:rPr>
        <w:t>4.</w:t>
      </w:r>
      <w:r w:rsidR="00E65AE3" w:rsidRPr="00B36693">
        <w:rPr>
          <w:color w:val="auto"/>
          <w:sz w:val="23"/>
          <w:szCs w:val="23"/>
        </w:rPr>
        <w:t xml:space="preserve">Informacja o możliwości udziału w projekcie zostanie podana dodatkowo nauczycielom na naradach pedagogicznych, uczniom na godzinie wychowawczej, a rodzicom na spotkaniach rodzicielskich. </w:t>
      </w:r>
    </w:p>
    <w:p w:rsidR="00E65AE3" w:rsidRPr="00B36693" w:rsidRDefault="00E65AE3" w:rsidP="00B36693">
      <w:pPr>
        <w:pStyle w:val="Default"/>
        <w:spacing w:after="14"/>
        <w:jc w:val="both"/>
        <w:rPr>
          <w:color w:val="auto"/>
          <w:sz w:val="23"/>
          <w:szCs w:val="23"/>
        </w:rPr>
      </w:pPr>
      <w:r w:rsidRPr="00B36693">
        <w:rPr>
          <w:color w:val="auto"/>
          <w:sz w:val="23"/>
          <w:szCs w:val="23"/>
        </w:rPr>
        <w:t xml:space="preserve">5. Nadzór nad prawidłową rekrutacją sprawuje Dyrektor danej Szkoły. </w:t>
      </w:r>
    </w:p>
    <w:p w:rsidR="00E65AE3" w:rsidRPr="00B36693" w:rsidRDefault="00E65AE3" w:rsidP="00B36693">
      <w:pPr>
        <w:pStyle w:val="Default"/>
        <w:spacing w:after="14"/>
        <w:jc w:val="both"/>
        <w:rPr>
          <w:color w:val="auto"/>
          <w:sz w:val="23"/>
          <w:szCs w:val="23"/>
        </w:rPr>
      </w:pPr>
      <w:r w:rsidRPr="00B36693">
        <w:rPr>
          <w:color w:val="auto"/>
          <w:sz w:val="23"/>
          <w:szCs w:val="23"/>
        </w:rPr>
        <w:t xml:space="preserve">6. Rekrutacja zostanie przeprowadzona z zachowaniem zasady równości szans kobiet i mężczyzn oraz zasady równości szans i niedyskryminacji, w tym z zapewnieniem dostępności dla osób z niepełnosprawnościami. </w:t>
      </w:r>
    </w:p>
    <w:p w:rsidR="00E65AE3" w:rsidRPr="00B36693" w:rsidRDefault="00E65AE3" w:rsidP="00B36693">
      <w:pPr>
        <w:pStyle w:val="Default"/>
        <w:spacing w:after="14"/>
        <w:jc w:val="both"/>
        <w:rPr>
          <w:color w:val="auto"/>
          <w:sz w:val="23"/>
          <w:szCs w:val="23"/>
        </w:rPr>
      </w:pPr>
      <w:r w:rsidRPr="00B36693">
        <w:rPr>
          <w:color w:val="auto"/>
          <w:sz w:val="23"/>
          <w:szCs w:val="23"/>
        </w:rPr>
        <w:t>7. W skład K</w:t>
      </w:r>
      <w:r w:rsidR="00B36693" w:rsidRPr="00B36693">
        <w:rPr>
          <w:color w:val="auto"/>
          <w:sz w:val="23"/>
          <w:szCs w:val="23"/>
        </w:rPr>
        <w:t>omisji Rekrutacyjnej</w:t>
      </w:r>
      <w:r w:rsidRPr="00B36693">
        <w:rPr>
          <w:color w:val="auto"/>
          <w:sz w:val="23"/>
          <w:szCs w:val="23"/>
        </w:rPr>
        <w:t xml:space="preserve"> </w:t>
      </w:r>
      <w:r w:rsidR="00B36693" w:rsidRPr="00B36693">
        <w:rPr>
          <w:color w:val="auto"/>
          <w:sz w:val="23"/>
          <w:szCs w:val="23"/>
        </w:rPr>
        <w:t xml:space="preserve">(KR) </w:t>
      </w:r>
      <w:r w:rsidRPr="00B36693">
        <w:rPr>
          <w:color w:val="auto"/>
          <w:sz w:val="23"/>
          <w:szCs w:val="23"/>
        </w:rPr>
        <w:t xml:space="preserve">wchodzi co najmniej 3 członków. </w:t>
      </w:r>
    </w:p>
    <w:p w:rsidR="00E65AE3" w:rsidRPr="00B36693" w:rsidRDefault="00E65AE3" w:rsidP="00B36693">
      <w:pPr>
        <w:pStyle w:val="Default"/>
        <w:spacing w:after="14"/>
        <w:jc w:val="both"/>
        <w:rPr>
          <w:color w:val="auto"/>
          <w:sz w:val="23"/>
          <w:szCs w:val="23"/>
        </w:rPr>
      </w:pPr>
      <w:r w:rsidRPr="00B36693">
        <w:rPr>
          <w:color w:val="auto"/>
          <w:sz w:val="23"/>
          <w:szCs w:val="23"/>
        </w:rPr>
        <w:t xml:space="preserve">8. Nauczyciele aplikujący do projektu nie mogą wchodzić w skład </w:t>
      </w:r>
      <w:r w:rsidR="00B36693" w:rsidRPr="00B36693">
        <w:rPr>
          <w:color w:val="auto"/>
          <w:sz w:val="23"/>
          <w:szCs w:val="23"/>
        </w:rPr>
        <w:t>Komisji Rekrutacyjnej.</w:t>
      </w:r>
    </w:p>
    <w:p w:rsidR="00E65AE3" w:rsidRPr="00B36693" w:rsidRDefault="00E65AE3" w:rsidP="00B36693">
      <w:pPr>
        <w:pStyle w:val="Default"/>
        <w:spacing w:after="14"/>
        <w:jc w:val="both"/>
        <w:rPr>
          <w:color w:val="auto"/>
          <w:sz w:val="23"/>
          <w:szCs w:val="23"/>
        </w:rPr>
      </w:pPr>
      <w:r w:rsidRPr="00B36693">
        <w:rPr>
          <w:color w:val="auto"/>
          <w:sz w:val="23"/>
          <w:szCs w:val="23"/>
        </w:rPr>
        <w:t xml:space="preserve">9. Przewodniczącym Komisji jest zawsze wyznaczony w projekcie </w:t>
      </w:r>
      <w:r w:rsidR="00B36693" w:rsidRPr="00B36693">
        <w:rPr>
          <w:color w:val="auto"/>
          <w:sz w:val="23"/>
          <w:szCs w:val="23"/>
        </w:rPr>
        <w:t>Lokalny specjalista.</w:t>
      </w:r>
      <w:r w:rsidRPr="00B36693">
        <w:rPr>
          <w:color w:val="auto"/>
          <w:sz w:val="23"/>
          <w:szCs w:val="23"/>
        </w:rPr>
        <w:t xml:space="preserve"> </w:t>
      </w:r>
    </w:p>
    <w:p w:rsidR="00E65AE3" w:rsidRPr="00B36693" w:rsidRDefault="00E65AE3" w:rsidP="00B36693">
      <w:pPr>
        <w:pStyle w:val="Default"/>
        <w:spacing w:after="14"/>
        <w:jc w:val="both"/>
        <w:rPr>
          <w:color w:val="auto"/>
          <w:sz w:val="23"/>
          <w:szCs w:val="23"/>
        </w:rPr>
      </w:pPr>
      <w:r w:rsidRPr="00B36693">
        <w:rPr>
          <w:color w:val="auto"/>
          <w:sz w:val="23"/>
          <w:szCs w:val="23"/>
        </w:rPr>
        <w:t xml:space="preserve">10. Posiedzenia KR zwołuje i prowadzi przewodniczący Komisji lub osoba przez niego wskazana. </w:t>
      </w:r>
    </w:p>
    <w:p w:rsidR="00E65AE3" w:rsidRPr="00B36693" w:rsidRDefault="00E65AE3" w:rsidP="00B36693">
      <w:pPr>
        <w:pStyle w:val="Default"/>
        <w:spacing w:after="14"/>
        <w:jc w:val="both"/>
        <w:rPr>
          <w:color w:val="auto"/>
          <w:sz w:val="23"/>
          <w:szCs w:val="23"/>
        </w:rPr>
      </w:pPr>
      <w:r w:rsidRPr="00B36693">
        <w:rPr>
          <w:color w:val="auto"/>
          <w:sz w:val="23"/>
          <w:szCs w:val="23"/>
        </w:rPr>
        <w:t>11. Skład KR może ulec zmianom w trakcie trwania rekrutacji</w:t>
      </w:r>
      <w:r w:rsidR="00B36693" w:rsidRPr="00B36693">
        <w:rPr>
          <w:color w:val="auto"/>
          <w:sz w:val="23"/>
          <w:szCs w:val="23"/>
        </w:rPr>
        <w:t>.</w:t>
      </w:r>
      <w:r w:rsidRPr="00B36693">
        <w:rPr>
          <w:color w:val="auto"/>
          <w:sz w:val="23"/>
          <w:szCs w:val="23"/>
        </w:rPr>
        <w:t xml:space="preserve"> </w:t>
      </w:r>
    </w:p>
    <w:p w:rsidR="00E65AE3" w:rsidRPr="00B36693" w:rsidRDefault="00E65AE3" w:rsidP="00B36693">
      <w:pPr>
        <w:pStyle w:val="Default"/>
        <w:spacing w:after="14"/>
        <w:jc w:val="both"/>
        <w:rPr>
          <w:color w:val="auto"/>
          <w:sz w:val="23"/>
          <w:szCs w:val="23"/>
        </w:rPr>
      </w:pPr>
      <w:r w:rsidRPr="00B36693">
        <w:rPr>
          <w:color w:val="auto"/>
          <w:sz w:val="23"/>
          <w:szCs w:val="23"/>
        </w:rPr>
        <w:lastRenderedPageBreak/>
        <w:t xml:space="preserve">12. Prace KR są wiążące, jeżeli w posiedzeniu bierze udział co najmniej 2/3 osób wchodzących w skład Komisji. </w:t>
      </w:r>
    </w:p>
    <w:p w:rsidR="00E65AE3" w:rsidRPr="00E65AE3" w:rsidRDefault="00E65AE3" w:rsidP="00B36693">
      <w:pPr>
        <w:pStyle w:val="Default"/>
        <w:spacing w:after="14"/>
        <w:jc w:val="both"/>
        <w:rPr>
          <w:color w:val="auto"/>
          <w:sz w:val="23"/>
          <w:szCs w:val="23"/>
        </w:rPr>
      </w:pPr>
      <w:r w:rsidRPr="00B36693">
        <w:rPr>
          <w:color w:val="auto"/>
          <w:sz w:val="23"/>
          <w:szCs w:val="23"/>
        </w:rPr>
        <w:t xml:space="preserve">13. Do zadań KR należy w szczególności dokonanie weryfikacji dokumentów rekrutacyjnych złożonych przez uczniów /nauczycieli, dokonanie oceny poziomu spełnienia kryteriów </w:t>
      </w:r>
      <w:r>
        <w:rPr>
          <w:color w:val="auto"/>
          <w:sz w:val="23"/>
          <w:szCs w:val="23"/>
        </w:rPr>
        <w:t>rekrutacyjnych oraz sporządzenie listy osób zakwalifikowanych do poszczególnych form wsparcia w Projekcie, informowanie o prowadzeniu rekrutacji oraz opracowanie jej wyników.</w:t>
      </w:r>
    </w:p>
    <w:p w:rsidR="00E65AE3" w:rsidRDefault="00E65AE3" w:rsidP="00B36693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Uczniowie/uczennice niepełnoletni kwalifikowani są do udziału w projekcie w oparciu o zgodę rodzica/opiekuna prawnego zawartą w formularzu zgłoszeniowym dla ucznia. </w:t>
      </w:r>
    </w:p>
    <w:p w:rsidR="00E65AE3" w:rsidRDefault="00E65AE3" w:rsidP="00B36693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 Przystąpienie do procesu rekrutacji oznacza pełną akceptację przez uczniów/uczennice i ich rodziców/ opiekunów prawnych zasad określonych w niniejszym Regulaminie. </w:t>
      </w:r>
    </w:p>
    <w:p w:rsidR="00E65AE3" w:rsidRDefault="00E65AE3" w:rsidP="00B36693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 Złożenie formularza zgłoszeniowego oznacza, że kandydat/ka zapoznał/a się z niniejszym Regulaminem, akceptuje jego zapisy i zobowiązuje się do ich przestrzegania. W przypadku uczestników/czek niepełnoletnich taka akceptacja podpisywana jest przez rodzica lub opiekuna prawnego. </w:t>
      </w:r>
    </w:p>
    <w:p w:rsidR="00E65AE3" w:rsidRDefault="00E65AE3" w:rsidP="00B36693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17. Terminy rekrutacji, o których mowa w § 5 ust. 5 mogą ulec zmianie. </w:t>
      </w:r>
    </w:p>
    <w:p w:rsidR="00E65AE3" w:rsidRDefault="00E65AE3" w:rsidP="00B36693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18. W przypadku zmiany terminu rekrutacji Komisja bez zbędnej zwłoki podejmie decyzję o zakwalifikowaniu ucznia/uczennicy do udziału w danej formie wsparcia w ramach Projektu. </w:t>
      </w:r>
    </w:p>
    <w:p w:rsidR="00E65AE3" w:rsidRDefault="00E65AE3" w:rsidP="00B36693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19. W związku z prowadzonymi dwoma edycjami zajęć dla uczniów/uczennic w szkołach istnieje możliwość kontynuacji zajęć w drugiej edycji, przez uczniów/uczennice, którzy przystąpili do projektu w pierwszej edycji jak i rekrutowania nowych uczniów. </w:t>
      </w:r>
    </w:p>
    <w:p w:rsidR="00E65AE3" w:rsidRDefault="00B36693" w:rsidP="00B36693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20</w:t>
      </w:r>
      <w:r w:rsidR="00E65AE3">
        <w:rPr>
          <w:color w:val="auto"/>
          <w:sz w:val="23"/>
          <w:szCs w:val="23"/>
        </w:rPr>
        <w:t xml:space="preserve">. W przypadku małej liczby osób zainteresowanych udziałem w formach wsparcia dostępnych w projekcie istnieje możliwość przedłużenia rekrutacji. </w:t>
      </w:r>
    </w:p>
    <w:p w:rsidR="00B36693" w:rsidRDefault="00B36693" w:rsidP="00E65AE3">
      <w:pPr>
        <w:pStyle w:val="Default"/>
        <w:jc w:val="center"/>
        <w:rPr>
          <w:color w:val="auto"/>
          <w:sz w:val="23"/>
          <w:szCs w:val="23"/>
        </w:rPr>
      </w:pPr>
    </w:p>
    <w:p w:rsidR="00E65AE3" w:rsidRDefault="00E65AE3" w:rsidP="00E65AE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</w:t>
      </w:r>
    </w:p>
    <w:p w:rsidR="00E65AE3" w:rsidRPr="00E65AE3" w:rsidRDefault="00E65AE3" w:rsidP="00E65AE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Przebieg rekrutacji</w:t>
      </w:r>
    </w:p>
    <w:p w:rsidR="00E65AE3" w:rsidRDefault="00E65AE3" w:rsidP="00EE2524">
      <w:pPr>
        <w:pStyle w:val="Default"/>
        <w:jc w:val="both"/>
        <w:rPr>
          <w:color w:val="auto"/>
        </w:rPr>
      </w:pPr>
    </w:p>
    <w:p w:rsidR="00E65AE3" w:rsidRPr="00E65AE3" w:rsidRDefault="00E65AE3" w:rsidP="00EE252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celu zakwalifikowania się do projektu niezbędne jest dost</w:t>
      </w:r>
      <w:r w:rsidR="00B36693">
        <w:rPr>
          <w:color w:val="auto"/>
          <w:sz w:val="23"/>
          <w:szCs w:val="23"/>
        </w:rPr>
        <w:t xml:space="preserve">arczenie do sekretariatu Szkół </w:t>
      </w:r>
      <w:r>
        <w:rPr>
          <w:color w:val="auto"/>
          <w:sz w:val="23"/>
          <w:szCs w:val="23"/>
        </w:rPr>
        <w:t>wymienionej w §1 niniejszego Regulaminu następujących dokumentów:</w:t>
      </w:r>
    </w:p>
    <w:p w:rsidR="00CC6194" w:rsidRPr="009F71DF" w:rsidRDefault="00E65AE3" w:rsidP="00EE2524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9F71DF">
        <w:rPr>
          <w:color w:val="auto"/>
          <w:sz w:val="23"/>
          <w:szCs w:val="23"/>
        </w:rPr>
        <w:t>a) dla ucznia: Formularza zgłoszeni</w:t>
      </w:r>
      <w:r w:rsidR="00057E36" w:rsidRPr="009F71DF">
        <w:rPr>
          <w:color w:val="auto"/>
          <w:sz w:val="23"/>
          <w:szCs w:val="23"/>
        </w:rPr>
        <w:t>owego dla ucznia (załącznik nr 1</w:t>
      </w:r>
      <w:r w:rsidRPr="009F71DF">
        <w:rPr>
          <w:color w:val="auto"/>
          <w:sz w:val="23"/>
          <w:szCs w:val="23"/>
        </w:rPr>
        <w:t xml:space="preserve">) </w:t>
      </w:r>
    </w:p>
    <w:p w:rsidR="00E65AE3" w:rsidRPr="009F71DF" w:rsidRDefault="00E65AE3" w:rsidP="00EE2524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9F71DF">
        <w:rPr>
          <w:color w:val="auto"/>
          <w:sz w:val="23"/>
          <w:szCs w:val="23"/>
        </w:rPr>
        <w:t>b) dla nauczyciela: Formularza zgłoszeniowego dla nauczyciela (załąc</w:t>
      </w:r>
      <w:r w:rsidR="00CC6194" w:rsidRPr="009F71DF">
        <w:rPr>
          <w:color w:val="auto"/>
          <w:sz w:val="23"/>
          <w:szCs w:val="23"/>
        </w:rPr>
        <w:t>znik nr 2</w:t>
      </w:r>
      <w:r w:rsidRPr="009F71DF">
        <w:rPr>
          <w:color w:val="auto"/>
          <w:sz w:val="23"/>
          <w:szCs w:val="23"/>
        </w:rPr>
        <w:t xml:space="preserve">). </w:t>
      </w:r>
    </w:p>
    <w:p w:rsidR="00E65AE3" w:rsidRPr="0019650B" w:rsidRDefault="00E65AE3" w:rsidP="00EE252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Formularz zgłoszeniowy jest wypełniany przez ucznia/uczennicę/rodzica/opiekuna prawnego oraz przez wychowawcę. </w:t>
      </w:r>
    </w:p>
    <w:p w:rsidR="00E65AE3" w:rsidRDefault="00E65AE3" w:rsidP="00EE2524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Opinia wychowawcy uzgadniana jest z nauczycielem przedmiotów matematyczno-przyrodniczych (w zależności od rodzaju zajęć) i kon</w:t>
      </w:r>
      <w:r w:rsidR="00CC6194">
        <w:rPr>
          <w:color w:val="auto"/>
          <w:sz w:val="23"/>
          <w:szCs w:val="23"/>
        </w:rPr>
        <w:t>sultowana z pedagogiem szkolnym</w:t>
      </w:r>
      <w:r>
        <w:rPr>
          <w:color w:val="auto"/>
          <w:sz w:val="23"/>
          <w:szCs w:val="23"/>
        </w:rPr>
        <w:t xml:space="preserve">. </w:t>
      </w:r>
    </w:p>
    <w:p w:rsidR="00E65AE3" w:rsidRDefault="00E65AE3" w:rsidP="00EE2524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Formularz zgłoszeniowy dla ucznia/uczennicy wypełniony powinien być oddzielnie dla każdego ucznia/uczennicy i zawierać wszystkie formy wsparcia na które uczeń/uczennica chce uczęszczać. </w:t>
      </w:r>
    </w:p>
    <w:p w:rsidR="00E65AE3" w:rsidRDefault="00E65AE3" w:rsidP="00EE252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Wypełnione i podpisane dokumenty należy dostarczyć w następujących terminach: </w:t>
      </w:r>
    </w:p>
    <w:p w:rsidR="00E65AE3" w:rsidRDefault="00E65AE3" w:rsidP="00EE252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</w:t>
      </w:r>
      <w:r w:rsidR="00CC6194">
        <w:rPr>
          <w:color w:val="auto"/>
          <w:sz w:val="23"/>
          <w:szCs w:val="23"/>
        </w:rPr>
        <w:t xml:space="preserve"> w I edycji w roku szkolnym 2020/2021 w okresie do 14 lutego 2021</w:t>
      </w:r>
      <w:r>
        <w:rPr>
          <w:color w:val="auto"/>
          <w:sz w:val="23"/>
          <w:szCs w:val="23"/>
        </w:rPr>
        <w:t xml:space="preserve"> roku; </w:t>
      </w:r>
    </w:p>
    <w:p w:rsidR="00E65AE3" w:rsidRDefault="00E65AE3" w:rsidP="00EE252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</w:t>
      </w:r>
      <w:r w:rsidR="00CC6194">
        <w:rPr>
          <w:color w:val="auto"/>
          <w:sz w:val="23"/>
          <w:szCs w:val="23"/>
        </w:rPr>
        <w:t>w II edycji w roku szkolnym 2021/2022 w okresie do 30 września 2021</w:t>
      </w:r>
      <w:r>
        <w:rPr>
          <w:color w:val="auto"/>
          <w:sz w:val="23"/>
          <w:szCs w:val="23"/>
        </w:rPr>
        <w:t xml:space="preserve"> roku. </w:t>
      </w:r>
    </w:p>
    <w:p w:rsidR="00E65AE3" w:rsidRDefault="00CC6194" w:rsidP="00EE2524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E65AE3">
        <w:rPr>
          <w:color w:val="auto"/>
          <w:sz w:val="23"/>
          <w:szCs w:val="23"/>
        </w:rPr>
        <w:t xml:space="preserve">. W przypadku stwierdzenia błędów w złożonym formularzu zgłoszeniowym kandydat może dokonać poprawy. Termin na poprawę nie może być dłuższy niż 5 dni roboczych od dnia otrzymania takiej informacji od Komisji Rekrutacyjnej. </w:t>
      </w:r>
    </w:p>
    <w:p w:rsidR="00E65AE3" w:rsidRPr="00E65AE3" w:rsidRDefault="00CC6194" w:rsidP="00EE2524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E65AE3">
        <w:rPr>
          <w:color w:val="auto"/>
          <w:sz w:val="23"/>
          <w:szCs w:val="23"/>
        </w:rPr>
        <w:t xml:space="preserve">. Uczniowie/uczennice/nauczyciele spełniający wszystkie kryteria dostępu zostają zakwalifikowani do poszczególnych form wsparcia. </w:t>
      </w:r>
    </w:p>
    <w:p w:rsidR="00E65AE3" w:rsidRDefault="00CC6194" w:rsidP="00EE2524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E65AE3">
        <w:rPr>
          <w:color w:val="auto"/>
          <w:sz w:val="23"/>
          <w:szCs w:val="23"/>
        </w:rPr>
        <w:t>. W wyniku prac komisji sporządzony zostaje protokół z posiedzenia KR opatrzony datą i podpisami członków.</w:t>
      </w:r>
      <w:r>
        <w:rPr>
          <w:color w:val="auto"/>
          <w:sz w:val="23"/>
          <w:szCs w:val="23"/>
        </w:rPr>
        <w:t xml:space="preserve"> Protokół zatwierdza Lokalny specjalista</w:t>
      </w:r>
      <w:r w:rsidR="00E65AE3">
        <w:rPr>
          <w:color w:val="auto"/>
          <w:sz w:val="23"/>
          <w:szCs w:val="23"/>
        </w:rPr>
        <w:t>. Do protokołu należy dołączyć listę osó</w:t>
      </w:r>
      <w:r>
        <w:rPr>
          <w:color w:val="auto"/>
          <w:sz w:val="23"/>
          <w:szCs w:val="23"/>
        </w:rPr>
        <w:t>b zakwalifikowanych do projektu.</w:t>
      </w:r>
    </w:p>
    <w:p w:rsidR="00E65AE3" w:rsidRDefault="00CC6194" w:rsidP="00EE2524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</w:t>
      </w:r>
      <w:r w:rsidR="00E65AE3">
        <w:rPr>
          <w:color w:val="auto"/>
          <w:sz w:val="23"/>
          <w:szCs w:val="23"/>
        </w:rPr>
        <w:t>. Lista uczniów/uczennic/ nauczycieli zakwalifikowanych do udziału w projekcie będzie dostępna co n</w:t>
      </w:r>
      <w:r>
        <w:rPr>
          <w:color w:val="auto"/>
          <w:sz w:val="23"/>
          <w:szCs w:val="23"/>
        </w:rPr>
        <w:t>ajmniej w sekretariacie szkół.</w:t>
      </w:r>
    </w:p>
    <w:p w:rsidR="00E65AE3" w:rsidRDefault="00CC6194" w:rsidP="00EE2524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10</w:t>
      </w:r>
      <w:r w:rsidR="00E65AE3">
        <w:rPr>
          <w:color w:val="auto"/>
          <w:sz w:val="23"/>
          <w:szCs w:val="23"/>
        </w:rPr>
        <w:t xml:space="preserve">. Uczniowie/uczennice/rodzice/opiekunowie prawni zostaną poinformowani o zakwalifikowaniu się ucznia do udziału w projekcie w sposób zwyczajowo przyjęty w danej szkole. </w:t>
      </w:r>
    </w:p>
    <w:p w:rsidR="00E65AE3" w:rsidRDefault="00CC6194" w:rsidP="00EE2524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</w:t>
      </w:r>
      <w:r w:rsidR="00E65AE3">
        <w:rPr>
          <w:color w:val="auto"/>
          <w:sz w:val="23"/>
          <w:szCs w:val="23"/>
        </w:rPr>
        <w:t>. Kandydat zakwalifikowany do udziału w projekcie staje się uczestnikiem projektu z chwilą rozpoczęcia udziału w pierwszej formie wsparcia w projekcie, pod warunkiem podania niezbędnych danych i dostarczenia dokumentów</w:t>
      </w:r>
      <w:r>
        <w:rPr>
          <w:color w:val="auto"/>
          <w:sz w:val="23"/>
          <w:szCs w:val="23"/>
        </w:rPr>
        <w:t>.</w:t>
      </w:r>
      <w:r w:rsidR="00E65AE3">
        <w:rPr>
          <w:color w:val="auto"/>
          <w:sz w:val="23"/>
          <w:szCs w:val="23"/>
        </w:rPr>
        <w:t xml:space="preserve"> </w:t>
      </w:r>
    </w:p>
    <w:p w:rsidR="00E65AE3" w:rsidRDefault="00E65AE3" w:rsidP="00EE2524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deklarację uczestnictwa ucznia - wg w</w:t>
      </w:r>
      <w:r w:rsidR="008B24A5">
        <w:rPr>
          <w:color w:val="auto"/>
          <w:sz w:val="23"/>
          <w:szCs w:val="23"/>
        </w:rPr>
        <w:t>zoru stanowiącego załącznik nr 3</w:t>
      </w:r>
      <w:r>
        <w:rPr>
          <w:color w:val="auto"/>
          <w:sz w:val="23"/>
          <w:szCs w:val="23"/>
        </w:rPr>
        <w:t xml:space="preserve"> do niniejszego Regulaminu, </w:t>
      </w:r>
    </w:p>
    <w:p w:rsidR="00E65AE3" w:rsidRDefault="00E65AE3" w:rsidP="00EE2524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 deklarację uczestnictwa nauczyciela - wg w</w:t>
      </w:r>
      <w:r w:rsidR="008B24A5">
        <w:rPr>
          <w:color w:val="auto"/>
          <w:sz w:val="23"/>
          <w:szCs w:val="23"/>
        </w:rPr>
        <w:t>zoru stanowiącego załącznik nr 4</w:t>
      </w:r>
      <w:r>
        <w:rPr>
          <w:color w:val="auto"/>
          <w:sz w:val="23"/>
          <w:szCs w:val="23"/>
        </w:rPr>
        <w:t xml:space="preserve"> do niniejszego Regulaminu </w:t>
      </w:r>
    </w:p>
    <w:p w:rsidR="00E65AE3" w:rsidRDefault="00E65AE3" w:rsidP="00EE2524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 oświadczenie uczestnika projektu – wg w</w:t>
      </w:r>
      <w:r w:rsidR="008B24A5">
        <w:rPr>
          <w:color w:val="auto"/>
          <w:sz w:val="23"/>
          <w:szCs w:val="23"/>
        </w:rPr>
        <w:t>zoru stanowiącego załącznik nr 5</w:t>
      </w:r>
      <w:r>
        <w:rPr>
          <w:color w:val="auto"/>
          <w:sz w:val="23"/>
          <w:szCs w:val="23"/>
        </w:rPr>
        <w:t xml:space="preserve"> do niniejszego Regulaminu </w:t>
      </w:r>
    </w:p>
    <w:p w:rsidR="00E65AE3" w:rsidRDefault="008B24A5" w:rsidP="00EE2524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12</w:t>
      </w:r>
      <w:r w:rsidR="00E65AE3">
        <w:rPr>
          <w:color w:val="auto"/>
          <w:sz w:val="23"/>
          <w:szCs w:val="23"/>
        </w:rPr>
        <w:t xml:space="preserve">. W przypadku większej liczby uczniów chętnych niż założono w projekcie KR weryfikuje spełnienie kryteriów dodatkowych, oceniając je punktowo na podstawie formularza zgłoszeniowego. </w:t>
      </w:r>
    </w:p>
    <w:p w:rsidR="00E65AE3" w:rsidRPr="0019650B" w:rsidRDefault="008B24A5" w:rsidP="00EE252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13</w:t>
      </w:r>
      <w:r w:rsidR="00E65AE3">
        <w:rPr>
          <w:color w:val="auto"/>
          <w:sz w:val="23"/>
          <w:szCs w:val="23"/>
        </w:rPr>
        <w:t>. Uczniowie z największą liczbą punktów kwalifikowani są do poszczególnych form wsparcia do wyczerpania limitu miejsc.</w:t>
      </w:r>
    </w:p>
    <w:p w:rsidR="00E65AE3" w:rsidRDefault="008B24A5" w:rsidP="00EE2524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14</w:t>
      </w:r>
      <w:r w:rsidR="00E65AE3">
        <w:rPr>
          <w:color w:val="auto"/>
          <w:sz w:val="23"/>
          <w:szCs w:val="23"/>
        </w:rPr>
        <w:t xml:space="preserve">. W sytuacji, gdy dwie lub więcej osób otrzyma po podsumowaniu punktów z kryteriów dodatkowych taką samą ilość punktów, o zakwalifikowaniu na zajęcia zdecyduje kolejność złożenia formularza zgłoszeniowego dla ucznia. Decyduje data wpływu formularza do sekretariatu. </w:t>
      </w:r>
    </w:p>
    <w:p w:rsidR="00E65AE3" w:rsidRDefault="008B24A5" w:rsidP="00EE2524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15</w:t>
      </w:r>
      <w:r w:rsidR="00E65AE3">
        <w:rPr>
          <w:color w:val="auto"/>
          <w:sz w:val="23"/>
          <w:szCs w:val="23"/>
        </w:rPr>
        <w:t xml:space="preserve">. W przypadku większej liczby chętnych nauczycieli niż założono w projekcie o zakwalifikowaniu na zajęcia zdecyduje kolejność złożenia formularza zgłoszeniowego dla nauczyciela. Decyduje data wpływu formularza do sekretariatu. </w:t>
      </w:r>
    </w:p>
    <w:p w:rsidR="00E65AE3" w:rsidRDefault="008B24A5" w:rsidP="00EE2524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16</w:t>
      </w:r>
      <w:r w:rsidR="00E65AE3">
        <w:rPr>
          <w:color w:val="auto"/>
          <w:sz w:val="23"/>
          <w:szCs w:val="23"/>
        </w:rPr>
        <w:t xml:space="preserve">. KR tworzy listę rezerwową, na której umieszcza uczniów, którzy nie uzyskali wystarczającej liczby punktów. </w:t>
      </w:r>
    </w:p>
    <w:p w:rsidR="00E65AE3" w:rsidRDefault="008B24A5" w:rsidP="00EE2524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17</w:t>
      </w:r>
      <w:r w:rsidR="00E65AE3">
        <w:rPr>
          <w:color w:val="auto"/>
          <w:sz w:val="23"/>
          <w:szCs w:val="23"/>
        </w:rPr>
        <w:t xml:space="preserve">. Osoby wpisane na listę rezerwową mogą zostać wybrane do udziału w projekcie w przypadku zwolnienia miejsca na skutek czyjejś rezygnacji lub skreślenia z listy uczestników lub wypadku losowego. Pod uwagę będą brane osoby kolejno z największa liczbą punktów. </w:t>
      </w:r>
    </w:p>
    <w:p w:rsidR="00E65AE3" w:rsidRDefault="008B24A5" w:rsidP="00EE2524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18</w:t>
      </w:r>
      <w:r w:rsidR="00E65AE3">
        <w:rPr>
          <w:color w:val="auto"/>
          <w:sz w:val="23"/>
          <w:szCs w:val="23"/>
        </w:rPr>
        <w:t xml:space="preserve">. Decyzję o wpisaniu ucznia/uczennicy z listy rezerwowej na listę uczestników podejmuje Komisja Rekrutacyjna </w:t>
      </w:r>
    </w:p>
    <w:p w:rsidR="00E65AE3" w:rsidRDefault="00E65AE3" w:rsidP="00EE2524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8B24A5">
        <w:rPr>
          <w:color w:val="auto"/>
          <w:sz w:val="23"/>
          <w:szCs w:val="23"/>
        </w:rPr>
        <w:t>9</w:t>
      </w:r>
      <w:r>
        <w:rPr>
          <w:color w:val="auto"/>
          <w:sz w:val="23"/>
          <w:szCs w:val="23"/>
        </w:rPr>
        <w:t xml:space="preserve">. O skreśleniu z listy Uczestników Projektu (UP) lub konieczności przeprowadzenia dodatkowej rekrutacji decyduje KR. </w:t>
      </w:r>
    </w:p>
    <w:p w:rsidR="00E65AE3" w:rsidRDefault="008B24A5" w:rsidP="00EE2524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20</w:t>
      </w:r>
      <w:r w:rsidR="00E65AE3">
        <w:rPr>
          <w:color w:val="auto"/>
          <w:sz w:val="23"/>
          <w:szCs w:val="23"/>
        </w:rPr>
        <w:t xml:space="preserve">. Zgłoszenia niekompletne nie będą rozpatrywane i zostaną komisyjnie zniszczone. </w:t>
      </w:r>
    </w:p>
    <w:p w:rsidR="00E65AE3" w:rsidRDefault="008B24A5" w:rsidP="00EE2524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21</w:t>
      </w:r>
      <w:r w:rsidR="00E65AE3">
        <w:rPr>
          <w:color w:val="auto"/>
          <w:sz w:val="23"/>
          <w:szCs w:val="23"/>
        </w:rPr>
        <w:t xml:space="preserve">. Dane osób z list rezerwowych, którzy nie zostali zakwalifikowani będą przechowywane do czasu zakończenia projektu. </w:t>
      </w:r>
    </w:p>
    <w:p w:rsidR="00E65AE3" w:rsidRDefault="008B24A5" w:rsidP="00EE2524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22</w:t>
      </w:r>
      <w:r w:rsidR="00E65AE3">
        <w:rPr>
          <w:color w:val="auto"/>
          <w:sz w:val="23"/>
          <w:szCs w:val="23"/>
        </w:rPr>
        <w:t xml:space="preserve">. W przypadku gdy w wyniku rekrutacji podstawowej nie zostanie zrekrutowana wystarczająca liczba uczestników do poszczególnych form wsparcia i/ lub nie będzie wystarczającej liczby chętnych do udziału w projekcie z list rezerwowych istnieje możliwość przeprowadzenia rekrutacji dodatkowej w ciągu roku szkolnego w oparciu o zasady rekrutacji podstawowej. </w:t>
      </w:r>
    </w:p>
    <w:p w:rsidR="00EE2524" w:rsidRDefault="00EE2524" w:rsidP="00E65AE3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E65AE3" w:rsidRDefault="00E65AE3" w:rsidP="00E65AE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6</w:t>
      </w:r>
    </w:p>
    <w:p w:rsidR="00E65AE3" w:rsidRDefault="00E65AE3" w:rsidP="00E65AE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Kryteria rekrutacji uczniów/uczennic w projekcie</w:t>
      </w:r>
    </w:p>
    <w:p w:rsidR="00E65AE3" w:rsidRDefault="00E65AE3" w:rsidP="00E65AE3">
      <w:pPr>
        <w:pStyle w:val="Default"/>
        <w:jc w:val="center"/>
        <w:rPr>
          <w:color w:val="auto"/>
          <w:sz w:val="23"/>
          <w:szCs w:val="23"/>
        </w:rPr>
      </w:pPr>
    </w:p>
    <w:p w:rsidR="00E65AE3" w:rsidRDefault="00E65AE3" w:rsidP="00E65AE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Uczestnikiem projektu może być uczeń/ uczennica Szkoły biorącej udział w projekcie, która/y spełni łącznie następujące kryteria dostępu: </w:t>
      </w:r>
    </w:p>
    <w:p w:rsidR="00E65AE3" w:rsidRDefault="00E65AE3" w:rsidP="00E65AE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Posiada status ucznia w szkole biorącej udział w projekcie, wymienionej w § </w:t>
      </w:r>
      <w:r w:rsidR="00EE2524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 xml:space="preserve"> Regulaminu </w:t>
      </w:r>
    </w:p>
    <w:p w:rsidR="00E65AE3" w:rsidRDefault="00E65AE3" w:rsidP="00E65AE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Wyraża dobrowolną chęć uczestnictwa w wybranych formach wsparcia; </w:t>
      </w:r>
    </w:p>
    <w:p w:rsidR="00E65AE3" w:rsidRDefault="00E65AE3" w:rsidP="00E65AE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Kryteria dodatkowe przyjęte do udziału w zajęciach dydaktyczno-wyrównawczych: </w:t>
      </w:r>
    </w:p>
    <w:p w:rsidR="00E65AE3" w:rsidRPr="00E65AE3" w:rsidRDefault="00E65AE3" w:rsidP="00E65AE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ocena z przedmiotu, wskazanego przez ucznia w ramach zajęć dydaktyczno- wyrównawczych</w:t>
      </w:r>
    </w:p>
    <w:p w:rsidR="00E65AE3" w:rsidRDefault="00E65AE3" w:rsidP="00E65AE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 przedmiotów matematyczno- przyrodniczych z ostatniego roku szkolnego poprzedzającego rekrutację (w pierwszej kolejności kwalifikują się uczniowie z najniższą oceną). </w:t>
      </w:r>
    </w:p>
    <w:p w:rsidR="00E65AE3" w:rsidRDefault="00E65AE3" w:rsidP="009F71D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b) frekwencji na zajęciach szkolnych w okresie klasyfikacji poprzedzającym okres rekrutacji. </w:t>
      </w:r>
    </w:p>
    <w:p w:rsidR="00E65AE3" w:rsidRDefault="00E65AE3" w:rsidP="009F71D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opinia wychowawcy uzgodniona z nauczycielami przedmiotów matematyczno-przyrodniczych (w zależności od rodzaju zajęć). </w:t>
      </w:r>
    </w:p>
    <w:p w:rsidR="00E65AE3" w:rsidRDefault="00E65AE3" w:rsidP="009F71D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Kryteria dodatkowe przyjęte dla zajęć rozwijających: </w:t>
      </w:r>
    </w:p>
    <w:p w:rsidR="00E65AE3" w:rsidRDefault="00E65AE3" w:rsidP="009F71D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ocena z przedmiotu, wskazanego przez ucznia w ramach rozwijania kompetencji z przedmiotów matematyczno- przyrodniczych z ostatniego roku szkolnego poprzedzającego rekrutację (w pierwszej kolejności kwalifikują się uczniowie/uczennice z najwyższą oceną); </w:t>
      </w:r>
    </w:p>
    <w:p w:rsidR="00E65AE3" w:rsidRPr="00E65AE3" w:rsidRDefault="00E65AE3" w:rsidP="009F71D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frekwencja na zajęciach szkolnych w okresie klasyfikacji poprzedzającym okres rekrutacji; </w:t>
      </w:r>
    </w:p>
    <w:p w:rsidR="00E65AE3" w:rsidRDefault="00E65AE3" w:rsidP="009F71D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opinia wychowawcy uzgodniona z nauczycielami przedmiotów matematyczno-przyrodniczych, (w zależności od rodzaju zajęć). </w:t>
      </w:r>
    </w:p>
    <w:p w:rsidR="00E65AE3" w:rsidRDefault="00E65AE3" w:rsidP="00E65AE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7</w:t>
      </w:r>
    </w:p>
    <w:p w:rsidR="00E65AE3" w:rsidRDefault="00E65AE3" w:rsidP="00E65AE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Kryteria rekrutacji na szkolenia dla nauczycieli</w:t>
      </w:r>
    </w:p>
    <w:p w:rsidR="00E65AE3" w:rsidRDefault="00E65AE3" w:rsidP="00E65AE3">
      <w:pPr>
        <w:pStyle w:val="Default"/>
        <w:jc w:val="center"/>
        <w:rPr>
          <w:color w:val="auto"/>
          <w:sz w:val="23"/>
          <w:szCs w:val="23"/>
        </w:rPr>
      </w:pPr>
    </w:p>
    <w:p w:rsidR="00E65AE3" w:rsidRDefault="00E65AE3" w:rsidP="009F71D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Uczestnikiem projektu może zostać nauczyciel/nauczycielka: </w:t>
      </w:r>
    </w:p>
    <w:p w:rsidR="00DA5F63" w:rsidRDefault="00E65AE3" w:rsidP="009F71D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Posiada status nauczyciela jednej ze szkół wymienionych w § 1</w:t>
      </w:r>
      <w:r w:rsidR="00DA5F63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:rsidR="00E65AE3" w:rsidRDefault="00E65AE3" w:rsidP="009F71D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Jest zainteresowany/a doskonaleniem zawodowym i poszerzeniem swoich kompetencji </w:t>
      </w:r>
      <w:r w:rsidR="00305462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w zakresie wykorzystania nowoczesnych narzędzi oraz technologii informatycznych </w:t>
      </w:r>
      <w:r w:rsidR="00305462">
        <w:rPr>
          <w:color w:val="auto"/>
          <w:sz w:val="23"/>
          <w:szCs w:val="23"/>
        </w:rPr>
        <w:br/>
      </w:r>
      <w:bookmarkStart w:id="0" w:name="_GoBack"/>
      <w:bookmarkEnd w:id="0"/>
      <w:r>
        <w:rPr>
          <w:color w:val="auto"/>
          <w:sz w:val="23"/>
          <w:szCs w:val="23"/>
        </w:rPr>
        <w:t xml:space="preserve">i komunikacyjnych, nauczania w obszarze przedmiotów przyrodniczo – matematycznych, oraz pracy metodą eksperymentu – zgodnie z potrzebami danej szkoły, na rzecz kształtowania u uczniów kompetencji kluczowych oraz właściwych postaw/umiejętności; </w:t>
      </w:r>
    </w:p>
    <w:p w:rsidR="00E65AE3" w:rsidRDefault="00E65AE3" w:rsidP="009F71D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Wyraża dobrowolną chęć uczestnictwa w wybranych formach wsparcia; </w:t>
      </w:r>
    </w:p>
    <w:p w:rsidR="00E65AE3" w:rsidRDefault="00E65AE3" w:rsidP="009F71D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Wsparciem w projekcie mogą być objęci wszyscy nauczyciele pracujący w szkole biorącej udział w projekcie, jednak wyłącznie w zakresie wykorzystania nowoczesnych narzędzi oraz technologii informacyjnych i komunikacyjnych, w tym korzystania z narzędzi TIK zakupionych do szkół oraz włączania narzędzi TIK do nauczania przedmiotowego. </w:t>
      </w:r>
    </w:p>
    <w:p w:rsidR="00E65AE3" w:rsidRDefault="00E65AE3" w:rsidP="009F71D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Wsparcie dotyczące podnoszenia kompetencji z zakresu eksperymentu może dotyczyć wyłącznie </w:t>
      </w:r>
      <w:r w:rsidR="0019650B">
        <w:rPr>
          <w:color w:val="auto"/>
          <w:sz w:val="23"/>
          <w:szCs w:val="23"/>
        </w:rPr>
        <w:t>nauczycieli przedmiotów matematycznych i przyrodniczych</w:t>
      </w:r>
    </w:p>
    <w:p w:rsidR="0019650B" w:rsidRDefault="0019650B" w:rsidP="00E65AE3">
      <w:pPr>
        <w:pStyle w:val="Default"/>
        <w:rPr>
          <w:color w:val="auto"/>
          <w:sz w:val="23"/>
          <w:szCs w:val="23"/>
        </w:rPr>
      </w:pPr>
    </w:p>
    <w:p w:rsidR="0019650B" w:rsidRDefault="0019650B" w:rsidP="00E65AE3">
      <w:pPr>
        <w:pStyle w:val="Default"/>
        <w:rPr>
          <w:color w:val="auto"/>
          <w:sz w:val="23"/>
          <w:szCs w:val="23"/>
        </w:rPr>
      </w:pPr>
    </w:p>
    <w:p w:rsidR="00E65AE3" w:rsidRDefault="00E65AE3" w:rsidP="0019650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8</w:t>
      </w:r>
    </w:p>
    <w:p w:rsidR="00E65AE3" w:rsidRDefault="00E65AE3" w:rsidP="0019650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Prawa i obowiązki uczestników projektu</w:t>
      </w:r>
    </w:p>
    <w:p w:rsidR="0019650B" w:rsidRDefault="0019650B" w:rsidP="009F71DF">
      <w:pPr>
        <w:pStyle w:val="Default"/>
        <w:jc w:val="both"/>
        <w:rPr>
          <w:color w:val="auto"/>
          <w:sz w:val="23"/>
          <w:szCs w:val="23"/>
        </w:rPr>
      </w:pPr>
    </w:p>
    <w:p w:rsidR="00E65AE3" w:rsidRDefault="00E65AE3" w:rsidP="009F71D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Prawa i obowiązki osób uczestniczących w projekcie reguluje niniejszy Regulamin. </w:t>
      </w:r>
    </w:p>
    <w:p w:rsidR="00E65AE3" w:rsidRDefault="00E65AE3" w:rsidP="009F71D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Osoby zakwalifikowane do udziału w formach wsparcia zobowiązane są do: </w:t>
      </w:r>
    </w:p>
    <w:p w:rsidR="00E65AE3" w:rsidRDefault="00E65AE3" w:rsidP="009F71D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regularnego uczestnictwa w formach wsparcia w wyznaczonych terminach, </w:t>
      </w:r>
    </w:p>
    <w:p w:rsidR="00E65AE3" w:rsidRDefault="00E65AE3" w:rsidP="009F71D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udziału w testach/sprawdzianach dotyczących poziomu kompetencji uczestnika oraz sprawdzających wzrost kompetencji; </w:t>
      </w:r>
    </w:p>
    <w:p w:rsidR="00E65AE3" w:rsidRDefault="00E65AE3" w:rsidP="009F71D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wypełnienia ankiet ewaluacyjnych. </w:t>
      </w:r>
    </w:p>
    <w:p w:rsidR="00E65AE3" w:rsidRDefault="00E65AE3" w:rsidP="009F71D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Uczestnicy zakwalifikowany do udziału w projekcie mogą zostać skreśleni z listy uczestników w następujących przypadkach: </w:t>
      </w:r>
    </w:p>
    <w:p w:rsidR="00E65AE3" w:rsidRDefault="00E65AE3" w:rsidP="009F71D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na wniosek prowadzącego zajęcia uzasadniony rażącym naruszaniem zasad uczestnictwa w zajęciach, </w:t>
      </w:r>
    </w:p>
    <w:p w:rsidR="00E65AE3" w:rsidRDefault="00E65AE3" w:rsidP="009F71D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w przypadku nieusprawiedliwionej nieobecności powyżej 20% zajęć w danej formie wsparcia, przy czym jedynym usprawiedliwieniem nieobecności ucznia na poszczególnych formach wsparcia jest choroba lub wypadek losowy, </w:t>
      </w:r>
    </w:p>
    <w:p w:rsidR="00E65AE3" w:rsidRDefault="00E65AE3" w:rsidP="009F71D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rezygnacji uczestnika, </w:t>
      </w:r>
    </w:p>
    <w:p w:rsidR="00E65AE3" w:rsidRDefault="00E65AE3" w:rsidP="009F71D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skreślenia uczestnika z listy uczniów danej szkoły, </w:t>
      </w:r>
    </w:p>
    <w:p w:rsidR="00E65AE3" w:rsidRDefault="00E65AE3" w:rsidP="009F71D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Skreślenia z listy uczestników projektu w przypadkach, o których mowa w ust.3 dokonuje Komisja Rekrutacyjna wpisując jednocześnie na listę Uczestników Projektu kolejną osobę z listy </w:t>
      </w:r>
      <w:r>
        <w:rPr>
          <w:color w:val="auto"/>
          <w:sz w:val="23"/>
          <w:szCs w:val="23"/>
        </w:rPr>
        <w:lastRenderedPageBreak/>
        <w:t>rezerwowej, powiadamiając jednocześnie uczestnika/</w:t>
      </w:r>
      <w:proofErr w:type="spellStart"/>
      <w:r>
        <w:rPr>
          <w:color w:val="auto"/>
          <w:sz w:val="23"/>
          <w:szCs w:val="23"/>
        </w:rPr>
        <w:t>czkę</w:t>
      </w:r>
      <w:proofErr w:type="spellEnd"/>
      <w:r>
        <w:rPr>
          <w:color w:val="auto"/>
          <w:sz w:val="23"/>
          <w:szCs w:val="23"/>
        </w:rPr>
        <w:t xml:space="preserve"> oraz jego/jej rodziców/opiekunów prawnych o</w:t>
      </w:r>
      <w:r w:rsidR="001E65F4">
        <w:rPr>
          <w:color w:val="auto"/>
          <w:sz w:val="23"/>
          <w:szCs w:val="23"/>
        </w:rPr>
        <w:t xml:space="preserve"> skreśleniu z listy uczestników.</w:t>
      </w:r>
    </w:p>
    <w:p w:rsidR="00E65AE3" w:rsidRDefault="00E65AE3" w:rsidP="009F71D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W przypadku skreślenia z listy uczestników/czek projektu powiadamia się kolejne osoby z listy rezerwowej o możliwości uczestnictwa w projekcie z 7 dniowym terminem akceptacji. Każda zmiana osobowa czyli skreślenie z listy uczestników/dodanie kolejnego uczestnika powoduje aktualizację listy uczestników i list rezerwowych. </w:t>
      </w:r>
    </w:p>
    <w:p w:rsidR="00E65AE3" w:rsidRDefault="00E65AE3" w:rsidP="009F71D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 Zaktualizowane listy uczestników i rezerwowe zatwierdzane są przez Komisję rekrutacyjną i zostają przekazan</w:t>
      </w:r>
      <w:r w:rsidR="001E65F4">
        <w:rPr>
          <w:color w:val="auto"/>
          <w:sz w:val="23"/>
          <w:szCs w:val="23"/>
        </w:rPr>
        <w:t>e do Koordynatora</w:t>
      </w:r>
      <w:r>
        <w:rPr>
          <w:color w:val="auto"/>
          <w:sz w:val="23"/>
          <w:szCs w:val="23"/>
        </w:rPr>
        <w:t xml:space="preserve"> projektu. </w:t>
      </w:r>
    </w:p>
    <w:p w:rsidR="0019650B" w:rsidRDefault="00E65AE3" w:rsidP="009F71D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 Rezygnacja z uczestnictwa w danej formie wsparcia dopuszczaln</w:t>
      </w:r>
      <w:r w:rsidR="0019650B">
        <w:rPr>
          <w:color w:val="auto"/>
          <w:sz w:val="23"/>
          <w:szCs w:val="23"/>
        </w:rPr>
        <w:t>a jest tylko w uzasadnionych przypadkach</w:t>
      </w:r>
      <w:r>
        <w:rPr>
          <w:color w:val="auto"/>
          <w:sz w:val="23"/>
          <w:szCs w:val="23"/>
        </w:rPr>
        <w:t xml:space="preserve"> zdarzeń </w:t>
      </w:r>
      <w:r w:rsidR="0019650B">
        <w:rPr>
          <w:color w:val="auto"/>
          <w:sz w:val="23"/>
          <w:szCs w:val="23"/>
        </w:rPr>
        <w:t>losowych niezależnych od uczestnika. Rezygnację z udziału w danej formie</w:t>
      </w:r>
    </w:p>
    <w:p w:rsidR="0019650B" w:rsidRDefault="0019650B" w:rsidP="009F71DF">
      <w:pPr>
        <w:pStyle w:val="Default"/>
        <w:spacing w:after="2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wsparcia w trakcie jej trwania należy złożyć poprzez oświadczenie do KR – wg wzoru </w:t>
      </w:r>
      <w:r w:rsidRPr="009F71DF">
        <w:rPr>
          <w:color w:val="auto"/>
          <w:sz w:val="23"/>
          <w:szCs w:val="23"/>
        </w:rPr>
        <w:t xml:space="preserve">stanowiącego załącznik nr </w:t>
      </w:r>
      <w:r w:rsidR="009C1130" w:rsidRPr="009F71DF">
        <w:rPr>
          <w:color w:val="auto"/>
          <w:sz w:val="23"/>
          <w:szCs w:val="23"/>
        </w:rPr>
        <w:t>6.</w:t>
      </w:r>
      <w:r w:rsidRPr="009F71DF">
        <w:rPr>
          <w:color w:val="auto"/>
          <w:sz w:val="23"/>
          <w:szCs w:val="23"/>
        </w:rPr>
        <w:t xml:space="preserve"> </w:t>
      </w:r>
    </w:p>
    <w:p w:rsidR="0019650B" w:rsidRDefault="0019650B" w:rsidP="009F71DF">
      <w:pPr>
        <w:pStyle w:val="Default"/>
        <w:spacing w:after="2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KR podejmuje decyzję o uznaniu rezygnacji i skreśleniu z listy uczestników w danej formie wsparcia oraz z listy Uczestników Projektu. </w:t>
      </w:r>
    </w:p>
    <w:p w:rsidR="0019650B" w:rsidRDefault="0019650B" w:rsidP="009F71DF">
      <w:pPr>
        <w:pStyle w:val="Default"/>
        <w:spacing w:after="2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Uczestnicy, którzy nie spełnią któregokolwiek z wymogów określonych w niniejszym Regulaminie lub podadzą nieprawdziwe informacje, zostaną wykluczeni z udziału w projekcie. </w:t>
      </w:r>
    </w:p>
    <w:p w:rsidR="0019650B" w:rsidRDefault="0019650B" w:rsidP="009F71DF">
      <w:pPr>
        <w:pStyle w:val="Default"/>
        <w:spacing w:after="2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W przypadku rezygnacji osoby z uczestnictwa w danej formie wsparcia może ona zostać wykluczona z udziału w innych formach wsparcia. </w:t>
      </w:r>
    </w:p>
    <w:p w:rsidR="0019650B" w:rsidRDefault="0019650B" w:rsidP="009F71DF">
      <w:pPr>
        <w:pStyle w:val="Default"/>
        <w:spacing w:after="2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Po zakończeniu udziału w danej formie wsparcia uczestnicy projektu otrzymują odpowiednie zaświadczenie. </w:t>
      </w:r>
    </w:p>
    <w:p w:rsidR="0019650B" w:rsidRDefault="0019650B" w:rsidP="009F71D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Osoba rezygnująca lub skreślona z udziału w projekcie wszystkie niezbędne dokumenty potrzebne do sprawozdawczości, monitoringu i ewaluacji projektu. Wyraża zgodę na korzystanie z jej dokumentów powstałych podczas jego realizacji. </w:t>
      </w:r>
    </w:p>
    <w:p w:rsidR="008F6B10" w:rsidRDefault="008F6B10" w:rsidP="00E65AE3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E65AE3" w:rsidRDefault="00E65AE3" w:rsidP="00E65AE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9</w:t>
      </w:r>
    </w:p>
    <w:p w:rsidR="00E65AE3" w:rsidRDefault="00E65AE3" w:rsidP="00E65AE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Postanowienia końcowe</w:t>
      </w:r>
    </w:p>
    <w:p w:rsidR="00E65AE3" w:rsidRDefault="00E65AE3" w:rsidP="00E65AE3">
      <w:pPr>
        <w:pStyle w:val="Default"/>
        <w:jc w:val="center"/>
        <w:rPr>
          <w:color w:val="auto"/>
          <w:sz w:val="23"/>
          <w:szCs w:val="23"/>
        </w:rPr>
      </w:pPr>
    </w:p>
    <w:p w:rsidR="00E65AE3" w:rsidRDefault="00E65AE3" w:rsidP="00E65AE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Regulamin rekrutacji wchodzi w życie z dniem podpisania. </w:t>
      </w:r>
    </w:p>
    <w:p w:rsidR="00E65AE3" w:rsidRDefault="00E65AE3" w:rsidP="00E65AE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uzasadnionych przypadkach zastrzega się prawo zmiany niniejszego Regulaminu. </w:t>
      </w:r>
    </w:p>
    <w:p w:rsidR="00E65AE3" w:rsidRDefault="00E65AE3" w:rsidP="00E65AE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Regulamin obowiązuje w całym okresie realizacji projektu. </w:t>
      </w:r>
    </w:p>
    <w:p w:rsidR="00E65AE3" w:rsidRDefault="00E65AE3" w:rsidP="00E65AE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Regulamin jest dostępny do wglądu w siedzibie </w:t>
      </w:r>
      <w:r w:rsidR="009C1130">
        <w:rPr>
          <w:color w:val="auto"/>
        </w:rPr>
        <w:t>Starostwa</w:t>
      </w:r>
      <w:r w:rsidR="009C1130" w:rsidRPr="00FB701A">
        <w:rPr>
          <w:color w:val="auto"/>
        </w:rPr>
        <w:t xml:space="preserve"> Powiatowe</w:t>
      </w:r>
      <w:r w:rsidR="009C1130">
        <w:rPr>
          <w:color w:val="auto"/>
        </w:rPr>
        <w:t>go</w:t>
      </w:r>
      <w:r w:rsidR="009C1130" w:rsidRPr="00FB701A">
        <w:rPr>
          <w:color w:val="auto"/>
        </w:rPr>
        <w:t xml:space="preserve"> w Częstochowie, ul. Jana III S</w:t>
      </w:r>
      <w:r w:rsidR="009C1130">
        <w:rPr>
          <w:color w:val="auto"/>
        </w:rPr>
        <w:t xml:space="preserve">obieskiego 9, 42-217 Częstochowa </w:t>
      </w:r>
      <w:r>
        <w:rPr>
          <w:color w:val="auto"/>
          <w:sz w:val="23"/>
          <w:szCs w:val="23"/>
        </w:rPr>
        <w:t>oraz w sekretariat</w:t>
      </w:r>
      <w:r w:rsidR="009C1130">
        <w:rPr>
          <w:color w:val="auto"/>
          <w:sz w:val="23"/>
          <w:szCs w:val="23"/>
        </w:rPr>
        <w:t>ach Szkół, o których mowa w § 1</w:t>
      </w:r>
    </w:p>
    <w:p w:rsidR="00E65AE3" w:rsidRDefault="00E65AE3" w:rsidP="00E65AE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Załączniki: </w:t>
      </w:r>
    </w:p>
    <w:p w:rsidR="00E65AE3" w:rsidRDefault="00E65AE3" w:rsidP="00E65AE3">
      <w:pPr>
        <w:pStyle w:val="Default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 w:rsidR="00A501A4">
        <w:rPr>
          <w:color w:val="auto"/>
          <w:sz w:val="23"/>
          <w:szCs w:val="23"/>
        </w:rPr>
        <w:t>Załącznik nr 1</w:t>
      </w:r>
      <w:r>
        <w:rPr>
          <w:color w:val="auto"/>
          <w:sz w:val="23"/>
          <w:szCs w:val="23"/>
        </w:rPr>
        <w:t xml:space="preserve"> – Formularz zgłoszeniowy dla ucznia </w:t>
      </w:r>
    </w:p>
    <w:p w:rsidR="00E65AE3" w:rsidRDefault="00E65AE3" w:rsidP="00E65AE3">
      <w:pPr>
        <w:pStyle w:val="Default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 w:rsidR="00A501A4">
        <w:rPr>
          <w:color w:val="auto"/>
          <w:sz w:val="23"/>
          <w:szCs w:val="23"/>
        </w:rPr>
        <w:t>Załącznik nr 2</w:t>
      </w:r>
      <w:r>
        <w:rPr>
          <w:color w:val="auto"/>
          <w:sz w:val="23"/>
          <w:szCs w:val="23"/>
        </w:rPr>
        <w:t xml:space="preserve"> – Formularz zgłoszeniowy dla nauczyciela </w:t>
      </w:r>
    </w:p>
    <w:p w:rsidR="00A501A4" w:rsidRDefault="00A501A4" w:rsidP="00E65AE3">
      <w:pPr>
        <w:pStyle w:val="Default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Załącznik nr 3 – Deklaracja uczestnictwa ucznia</w:t>
      </w:r>
    </w:p>
    <w:p w:rsidR="00A501A4" w:rsidRDefault="00A501A4" w:rsidP="00A501A4">
      <w:pPr>
        <w:pStyle w:val="Default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Załącznik nr 4 – Deklaracja uczestnictwa nauczyciela </w:t>
      </w:r>
    </w:p>
    <w:p w:rsidR="00A501A4" w:rsidRDefault="00A501A4" w:rsidP="00A501A4">
      <w:pPr>
        <w:pStyle w:val="Default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Załącznik nr 5 – Oświadczenie uczestnika projektu </w:t>
      </w:r>
    </w:p>
    <w:p w:rsidR="00A501A4" w:rsidRDefault="00A501A4" w:rsidP="00A501A4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Załącznik nr 6 – Oświadczenie o rezygnacji z udziału w formie wsparcia </w:t>
      </w:r>
    </w:p>
    <w:p w:rsidR="00A501A4" w:rsidRDefault="00A501A4" w:rsidP="00A501A4">
      <w:pPr>
        <w:pStyle w:val="Default"/>
        <w:spacing w:after="9"/>
        <w:rPr>
          <w:color w:val="auto"/>
          <w:sz w:val="23"/>
          <w:szCs w:val="23"/>
        </w:rPr>
      </w:pPr>
    </w:p>
    <w:p w:rsidR="00A501A4" w:rsidRDefault="00A501A4" w:rsidP="00E65AE3">
      <w:pPr>
        <w:pStyle w:val="Default"/>
        <w:spacing w:after="9"/>
        <w:rPr>
          <w:color w:val="auto"/>
          <w:sz w:val="23"/>
          <w:szCs w:val="23"/>
        </w:rPr>
      </w:pPr>
    </w:p>
    <w:p w:rsidR="00A501A4" w:rsidRDefault="00A501A4" w:rsidP="00A501A4">
      <w:pPr>
        <w:pStyle w:val="Default"/>
        <w:spacing w:after="9"/>
        <w:rPr>
          <w:color w:val="auto"/>
          <w:sz w:val="23"/>
          <w:szCs w:val="23"/>
        </w:rPr>
      </w:pPr>
    </w:p>
    <w:p w:rsidR="00A501A4" w:rsidRDefault="00A501A4" w:rsidP="00E65AE3">
      <w:pPr>
        <w:pStyle w:val="Default"/>
        <w:spacing w:after="9"/>
        <w:rPr>
          <w:color w:val="auto"/>
          <w:sz w:val="23"/>
          <w:szCs w:val="23"/>
        </w:rPr>
      </w:pPr>
    </w:p>
    <w:p w:rsidR="00A501A4" w:rsidRDefault="00A501A4" w:rsidP="00E65AE3">
      <w:pPr>
        <w:pStyle w:val="Default"/>
        <w:spacing w:after="9"/>
        <w:rPr>
          <w:color w:val="auto"/>
          <w:sz w:val="23"/>
          <w:szCs w:val="23"/>
        </w:rPr>
      </w:pPr>
    </w:p>
    <w:p w:rsidR="00A501A4" w:rsidRDefault="00A501A4" w:rsidP="00E65AE3">
      <w:pPr>
        <w:pStyle w:val="Default"/>
        <w:spacing w:after="9"/>
        <w:rPr>
          <w:color w:val="auto"/>
          <w:sz w:val="23"/>
          <w:szCs w:val="23"/>
        </w:rPr>
      </w:pPr>
    </w:p>
    <w:p w:rsidR="00A501A4" w:rsidRDefault="00A501A4" w:rsidP="00E65AE3">
      <w:pPr>
        <w:pStyle w:val="Default"/>
        <w:spacing w:after="9"/>
        <w:rPr>
          <w:color w:val="auto"/>
          <w:sz w:val="23"/>
          <w:szCs w:val="23"/>
        </w:rPr>
      </w:pPr>
    </w:p>
    <w:p w:rsidR="00E65AE3" w:rsidRDefault="00E65AE3" w:rsidP="00E65AE3">
      <w:pPr>
        <w:pStyle w:val="Default"/>
        <w:rPr>
          <w:color w:val="auto"/>
          <w:sz w:val="23"/>
          <w:szCs w:val="23"/>
        </w:rPr>
      </w:pPr>
    </w:p>
    <w:p w:rsidR="007049B8" w:rsidRPr="008430F0" w:rsidRDefault="007049B8">
      <w:pPr>
        <w:rPr>
          <w:rFonts w:ascii="Times New Roman" w:hAnsi="Times New Roman" w:cs="Times New Roman"/>
          <w:sz w:val="24"/>
          <w:szCs w:val="24"/>
        </w:rPr>
      </w:pPr>
    </w:p>
    <w:p w:rsidR="00F65AEB" w:rsidRDefault="00F65AEB"/>
    <w:sectPr w:rsidR="00F65AEB" w:rsidSect="00F65AE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7F" w:rsidRDefault="00C64A7F" w:rsidP="00126AFA">
      <w:pPr>
        <w:spacing w:after="0" w:line="240" w:lineRule="auto"/>
      </w:pPr>
      <w:r>
        <w:separator/>
      </w:r>
    </w:p>
  </w:endnote>
  <w:endnote w:type="continuationSeparator" w:id="0">
    <w:p w:rsidR="00C64A7F" w:rsidRDefault="00C64A7F" w:rsidP="0012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7F" w:rsidRDefault="00C64A7F" w:rsidP="00126AFA">
      <w:pPr>
        <w:spacing w:after="0" w:line="240" w:lineRule="auto"/>
      </w:pPr>
      <w:r>
        <w:separator/>
      </w:r>
    </w:p>
  </w:footnote>
  <w:footnote w:type="continuationSeparator" w:id="0">
    <w:p w:rsidR="00C64A7F" w:rsidRDefault="00C64A7F" w:rsidP="0012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FA" w:rsidRDefault="00126A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A47607" wp14:editId="5D50B8EB">
          <wp:simplePos x="0" y="0"/>
          <wp:positionH relativeFrom="column">
            <wp:posOffset>-523875</wp:posOffset>
          </wp:positionH>
          <wp:positionV relativeFrom="paragraph">
            <wp:posOffset>-219710</wp:posOffset>
          </wp:positionV>
          <wp:extent cx="6758940" cy="663575"/>
          <wp:effectExtent l="0" t="0" r="381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94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61D0A"/>
    <w:multiLevelType w:val="hybridMultilevel"/>
    <w:tmpl w:val="7CCABEA8"/>
    <w:lvl w:ilvl="0" w:tplc="25DE00D0">
      <w:start w:val="9"/>
      <w:numFmt w:val="decimal"/>
      <w:lvlText w:val="%1."/>
      <w:lvlJc w:val="left"/>
      <w:pPr>
        <w:ind w:left="720" w:hanging="360"/>
      </w:pPr>
      <w:rPr>
        <w:rFonts w:eastAsia="DejaVu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20C1F"/>
    <w:multiLevelType w:val="hybridMultilevel"/>
    <w:tmpl w:val="93D4C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00886"/>
    <w:multiLevelType w:val="hybridMultilevel"/>
    <w:tmpl w:val="3E081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28"/>
    <w:rsid w:val="000169BE"/>
    <w:rsid w:val="00057E36"/>
    <w:rsid w:val="001147EE"/>
    <w:rsid w:val="00126AFA"/>
    <w:rsid w:val="0014187F"/>
    <w:rsid w:val="001936BD"/>
    <w:rsid w:val="0019650B"/>
    <w:rsid w:val="001E65F4"/>
    <w:rsid w:val="002043BB"/>
    <w:rsid w:val="00247023"/>
    <w:rsid w:val="002720B3"/>
    <w:rsid w:val="002B67C8"/>
    <w:rsid w:val="00305462"/>
    <w:rsid w:val="00435688"/>
    <w:rsid w:val="00470D96"/>
    <w:rsid w:val="005D7B17"/>
    <w:rsid w:val="00624FB2"/>
    <w:rsid w:val="006A5BA7"/>
    <w:rsid w:val="006E0D4B"/>
    <w:rsid w:val="007049B8"/>
    <w:rsid w:val="00827900"/>
    <w:rsid w:val="008430F0"/>
    <w:rsid w:val="008A3828"/>
    <w:rsid w:val="008B24A5"/>
    <w:rsid w:val="008F6B10"/>
    <w:rsid w:val="009C1130"/>
    <w:rsid w:val="009F71DF"/>
    <w:rsid w:val="00A501A4"/>
    <w:rsid w:val="00A71039"/>
    <w:rsid w:val="00A9508B"/>
    <w:rsid w:val="00B02B58"/>
    <w:rsid w:val="00B36693"/>
    <w:rsid w:val="00BD64A9"/>
    <w:rsid w:val="00C64A7F"/>
    <w:rsid w:val="00C92541"/>
    <w:rsid w:val="00CC6194"/>
    <w:rsid w:val="00DA5F63"/>
    <w:rsid w:val="00E13389"/>
    <w:rsid w:val="00E65AE3"/>
    <w:rsid w:val="00E9774F"/>
    <w:rsid w:val="00EE2524"/>
    <w:rsid w:val="00F65AEB"/>
    <w:rsid w:val="00FB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2DCF3-DCC1-4031-8722-EB0E2A74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3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30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6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AFA"/>
  </w:style>
  <w:style w:type="paragraph" w:styleId="Stopka">
    <w:name w:val="footer"/>
    <w:basedOn w:val="Normalny"/>
    <w:link w:val="StopkaZnak"/>
    <w:uiPriority w:val="99"/>
    <w:unhideWhenUsed/>
    <w:rsid w:val="00126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AFA"/>
  </w:style>
  <w:style w:type="character" w:styleId="Hipercze">
    <w:name w:val="Hyperlink"/>
    <w:basedOn w:val="Domylnaczcionkaakapitu"/>
    <w:uiPriority w:val="99"/>
    <w:unhideWhenUsed/>
    <w:rsid w:val="00624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czestochowa.powia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ok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ok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44FA4-7017-4948-ACE6-E99F71E0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3112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</dc:creator>
  <cp:lastModifiedBy>Agnieszka</cp:lastModifiedBy>
  <cp:revision>24</cp:revision>
  <dcterms:created xsi:type="dcterms:W3CDTF">2021-01-27T08:52:00Z</dcterms:created>
  <dcterms:modified xsi:type="dcterms:W3CDTF">2021-02-04T06:41:00Z</dcterms:modified>
</cp:coreProperties>
</file>