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654B" w14:textId="77777777" w:rsidR="00A80B15" w:rsidRPr="00A80B15" w:rsidRDefault="00A80B15" w:rsidP="00A80B15">
      <w:pPr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r w:rsidRPr="00A80B15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Komunikat o zawieszeniu do odwołania osobistych porad w punktach nieodpłatnej pomocy prawnej i nieodpłatnego poradnictwa obywatelskiego na terenie powiatu częstochowskiego</w:t>
      </w:r>
    </w:p>
    <w:p w14:paraId="238DCF2F" w14:textId="4DE60CF1" w:rsidR="008E777E" w:rsidRPr="008E777E" w:rsidRDefault="008E777E" w:rsidP="008E7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dynamicznie rozwijającym się zagrożeniem epidemiologicznym związanym z koronawirusem COVID-19, w celu przeciwdziałaniu zagrożeniom, o których mowa w art. 1 i 2 ustawy z dnia 2 marca 2020 r. o szczególnych rozwiązaniach związanych z zapobieganiem, przeciwdziałaniem i zwalczaniem COVID-19, innych chorób zakaźnych oraz wywoływanych nimi sytuacji kryzysowych (DZ.U.2020 r., poz. 374) informujemy, że </w:t>
      </w:r>
      <w:r w:rsidRPr="008E7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osobiste udzielanie porad</w:t>
      </w: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punktach nieodpłatnej pomocy prawnej i nieodpłatnego poradnictwa obywatelskiego na terenie powiatu </w:t>
      </w:r>
      <w:r w:rsidR="00D647A3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częstochowskiego</w:t>
      </w: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7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zostaje zawieszone</w:t>
      </w:r>
      <w:r w:rsidR="00E55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dnia 23</w:t>
      </w:r>
      <w:r w:rsidR="00E55788" w:rsidRPr="008E7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2020 roku</w:t>
      </w:r>
      <w:r w:rsidRPr="008E7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odwołania</w:t>
      </w: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520CD4" w14:textId="089A5E1E" w:rsidR="008E777E" w:rsidRPr="008E777E" w:rsidRDefault="008E777E" w:rsidP="008E7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również, że w związku z zaistniałą sytuacją możliwe jest </w:t>
      </w:r>
      <w:r w:rsidRPr="008E7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mailowe udzielenie porady</w:t>
      </w: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C2D0D1" w14:textId="42176751" w:rsidR="008E777E" w:rsidRPr="008E777E" w:rsidRDefault="008E777E" w:rsidP="008E7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skorzystania z porady telefonicznej lub mailowej należy pobrać </w:t>
      </w:r>
      <w:r w:rsidRPr="008E7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porady na odległość</w:t>
      </w: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r w:rsidRPr="00DF45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</w:t>
      </w:r>
      <w:r w:rsidR="00DF4592" w:rsidRPr="00DF45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do pobrania ze strony Starostwa Powiatowego w Częstochowie zakładka Nieodpłatna Pomoc Prawna</w:t>
      </w: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), wypełnić</w:t>
      </w:r>
      <w:r w:rsidR="00E557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podpisać</w:t>
      </w:r>
      <w:r w:rsidR="00E55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55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E55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 zgłoszenia</w:t>
      </w: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do wybranego prawnika, przypisanego do Państwa gminy.</w:t>
      </w:r>
    </w:p>
    <w:p w14:paraId="7CD1DDC7" w14:textId="77777777" w:rsidR="008E777E" w:rsidRPr="008E777E" w:rsidRDefault="008E777E" w:rsidP="00965028">
      <w:pPr>
        <w:pStyle w:val="Tekstpodstawowy"/>
      </w:pPr>
      <w:r w:rsidRPr="008E777E">
        <w:t>Poniżej przedstawiamy listę prawników, którzy zobligowali się do świadczenia porad prawnych i obywatelskich za pomocą środków porozumiewania się na odległość.</w:t>
      </w:r>
    </w:p>
    <w:p w14:paraId="1A36253D" w14:textId="77777777" w:rsidR="008E777E" w:rsidRPr="008E777E" w:rsidRDefault="008E777E" w:rsidP="008E7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833"/>
        <w:gridCol w:w="2034"/>
      </w:tblGrid>
      <w:tr w:rsidR="008E777E" w:rsidRPr="008E777E" w14:paraId="43EA888E" w14:textId="77777777" w:rsidTr="00C07561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14:paraId="2A3F5813" w14:textId="77777777" w:rsidR="008E777E" w:rsidRPr="008E777E" w:rsidRDefault="008E777E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14:paraId="5B228C3F" w14:textId="77777777" w:rsidR="008E777E" w:rsidRPr="008E777E" w:rsidRDefault="008E777E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14:paraId="576B2154" w14:textId="77777777" w:rsidR="008E777E" w:rsidRPr="008E777E" w:rsidRDefault="008E777E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Obsługiwana gmina</w:t>
            </w:r>
          </w:p>
        </w:tc>
      </w:tr>
      <w:tr w:rsidR="008E777E" w:rsidRPr="008E777E" w14:paraId="7D8FC528" w14:textId="77777777" w:rsidTr="00C07561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7ECA" w14:textId="229C2DEC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Olga Bednarek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BEA1" w14:textId="19517EAA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obednarek@poczta.fm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09E30" w14:textId="77777777" w:rsid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Mykanów</w:t>
            </w:r>
          </w:p>
          <w:p w14:paraId="2BA89603" w14:textId="0BC3D3D2" w:rsidR="00C07561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Lelów</w:t>
            </w:r>
          </w:p>
        </w:tc>
      </w:tr>
      <w:tr w:rsidR="008E777E" w:rsidRPr="008E777E" w14:paraId="12045F7C" w14:textId="77777777" w:rsidTr="00C07561">
        <w:trPr>
          <w:trHeight w:val="270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8818" w14:textId="77777777" w:rsidR="008E777E" w:rsidRPr="00E636FD" w:rsidRDefault="008E777E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Kweczka - Janeczka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0BE3B" w14:textId="77777777" w:rsidR="008E777E" w:rsidRPr="00E636FD" w:rsidRDefault="008E777E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anna.kweczka@adwokatura.pl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EE282" w14:textId="546F999B" w:rsidR="008E777E" w:rsidRPr="00C07561" w:rsidRDefault="00DF4592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Kruszyna</w:t>
            </w:r>
          </w:p>
        </w:tc>
      </w:tr>
      <w:tr w:rsidR="008E777E" w:rsidRPr="008E777E" w14:paraId="3E93D5D3" w14:textId="77777777" w:rsidTr="00C07561">
        <w:trPr>
          <w:trHeight w:val="195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FCBBF" w14:textId="4E4E3E43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Rożniewska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844F6" w14:textId="61909CF2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kancelaria@rozniewska.pl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2FB08" w14:textId="77777777" w:rsid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Olsztyn</w:t>
            </w:r>
          </w:p>
          <w:p w14:paraId="5DF969F9" w14:textId="77777777" w:rsidR="00C07561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 Polska</w:t>
            </w:r>
          </w:p>
          <w:p w14:paraId="6B9BAF76" w14:textId="77777777" w:rsidR="00C07561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Konopiska</w:t>
            </w:r>
          </w:p>
          <w:p w14:paraId="500A84C2" w14:textId="72C15A99" w:rsidR="00C07561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Starcza</w:t>
            </w:r>
          </w:p>
        </w:tc>
      </w:tr>
      <w:tr w:rsidR="008E777E" w:rsidRPr="008E777E" w14:paraId="60F9402A" w14:textId="77777777" w:rsidTr="00C07561">
        <w:trPr>
          <w:trHeight w:val="195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EE734" w14:textId="26397DCE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Adrian Nowicki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890C7" w14:textId="3961B308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adwokatnowicki@tlen.pl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5992C" w14:textId="77777777" w:rsid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Olsztyn</w:t>
            </w:r>
          </w:p>
          <w:p w14:paraId="5873DBE2" w14:textId="77777777" w:rsidR="00C07561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Mstów</w:t>
            </w:r>
          </w:p>
          <w:p w14:paraId="775708CB" w14:textId="0946DCFD" w:rsidR="00C07561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Janów</w:t>
            </w:r>
          </w:p>
        </w:tc>
      </w:tr>
      <w:tr w:rsidR="008E777E" w:rsidRPr="008E777E" w14:paraId="09F6D3E0" w14:textId="77777777" w:rsidTr="00C07561">
        <w:trPr>
          <w:trHeight w:val="210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F852A" w14:textId="51BFA408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Ćwikła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48A67" w14:textId="18D5D082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cwikla.jakub@gmail.com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6BB5" w14:textId="6892175F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Blachownia</w:t>
            </w:r>
          </w:p>
        </w:tc>
      </w:tr>
      <w:tr w:rsidR="008E777E" w:rsidRPr="008E777E" w14:paraId="116B4A8C" w14:textId="77777777" w:rsidTr="00C07561">
        <w:trPr>
          <w:trHeight w:val="210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F909" w14:textId="04ACF0DD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Jasińska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C51B" w14:textId="22330FAD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monikajasinskaadwokat@gmail.com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679CC" w14:textId="1E156F40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Kłomnice</w:t>
            </w:r>
          </w:p>
        </w:tc>
      </w:tr>
      <w:tr w:rsidR="00C07561" w:rsidRPr="008E777E" w14:paraId="2F04AEC2" w14:textId="77777777" w:rsidTr="00C07561">
        <w:trPr>
          <w:trHeight w:val="345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A29E" w14:textId="6010AEE1" w:rsidR="00C07561" w:rsidRPr="008E777E" w:rsidRDefault="00F17449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 Czerw-Ułamek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6655D" w14:textId="16916765" w:rsidR="00C07561" w:rsidRPr="008E777E" w:rsidRDefault="00F17449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pcu@onet.eu</w:t>
            </w:r>
          </w:p>
        </w:tc>
        <w:tc>
          <w:tcPr>
            <w:tcW w:w="20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32B4BB9" w14:textId="58624797" w:rsidR="00C07561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Częstochowa Tkacka 5</w:t>
            </w:r>
          </w:p>
        </w:tc>
      </w:tr>
      <w:tr w:rsidR="00C07561" w:rsidRPr="008E777E" w14:paraId="4CBC268A" w14:textId="77777777" w:rsidTr="00C07561">
        <w:trPr>
          <w:trHeight w:val="345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9D279" w14:textId="113D590B" w:rsidR="00C07561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Brdąkała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C6A49" w14:textId="5E936CE4" w:rsidR="00C07561" w:rsidRPr="008E777E" w:rsidRDefault="00965028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ibrd@wp.pl</w:t>
            </w:r>
          </w:p>
        </w:tc>
        <w:tc>
          <w:tcPr>
            <w:tcW w:w="20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655F4" w14:textId="77777777" w:rsidR="00C07561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777E" w:rsidRPr="008E777E" w14:paraId="67CB5C21" w14:textId="77777777" w:rsidTr="00C07561">
        <w:trPr>
          <w:trHeight w:val="360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104F2" w14:textId="45CE8E30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Hubert Musialik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798CB" w14:textId="5180EC9B" w:rsidR="008E777E" w:rsidRPr="008E777E" w:rsidRDefault="008D36B0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radca.musialik@wp.pl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9EA1" w14:textId="79499064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Rędziny</w:t>
            </w:r>
          </w:p>
        </w:tc>
      </w:tr>
      <w:tr w:rsidR="008E777E" w:rsidRPr="008E777E" w14:paraId="5273827B" w14:textId="77777777" w:rsidTr="00C07561">
        <w:trPr>
          <w:trHeight w:val="330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4F6D" w14:textId="4CD2E157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Dutkowski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608F3" w14:textId="7D2BC57A" w:rsidR="008E777E" w:rsidRPr="008E777E" w:rsidRDefault="000C36EF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tomasz@dutkowscy.eu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231F6" w14:textId="7F27F440" w:rsidR="008E777E" w:rsidRPr="008E777E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Poczesna</w:t>
            </w:r>
          </w:p>
        </w:tc>
      </w:tr>
      <w:tr w:rsidR="00C07561" w:rsidRPr="008E777E" w14:paraId="73844C81" w14:textId="77777777" w:rsidTr="00A6177B">
        <w:trPr>
          <w:trHeight w:val="330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31DBA" w14:textId="750F00D2" w:rsidR="00C07561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Frick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8299C" w14:textId="275D32F7" w:rsidR="00C07561" w:rsidRPr="008E777E" w:rsidRDefault="00DF4592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dorota.frick@interia.pl</w:t>
            </w:r>
          </w:p>
        </w:tc>
        <w:tc>
          <w:tcPr>
            <w:tcW w:w="20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91129F" w14:textId="3AF7D9D6" w:rsidR="00C07561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Koniecpol Chrzastowska 8</w:t>
            </w:r>
          </w:p>
        </w:tc>
      </w:tr>
      <w:tr w:rsidR="00C07561" w:rsidRPr="008E777E" w14:paraId="2E72BB3C" w14:textId="77777777" w:rsidTr="00A6177B">
        <w:trPr>
          <w:trHeight w:val="330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5CB43" w14:textId="6BE059F0" w:rsidR="00C07561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 Dudek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3C1AD" w14:textId="3B07271D" w:rsidR="00C07561" w:rsidRPr="008E777E" w:rsidRDefault="00DF4592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karol9891@gmail.com</w:t>
            </w:r>
          </w:p>
        </w:tc>
        <w:tc>
          <w:tcPr>
            <w:tcW w:w="20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9D8E6" w14:textId="6FCA3248" w:rsidR="00C07561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7561" w:rsidRPr="008E777E" w14:paraId="7EF26178" w14:textId="77777777" w:rsidTr="00C07561">
        <w:trPr>
          <w:trHeight w:val="330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3736B" w14:textId="546A9A06" w:rsidR="00C07561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Sikorska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FA67D" w14:textId="5B50F447" w:rsidR="00C07561" w:rsidRPr="008E777E" w:rsidRDefault="00CD09BC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kancelaria@adwokat-sikorska.com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2E259" w14:textId="16E2FA6E" w:rsidR="00C07561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Przyrów</w:t>
            </w:r>
          </w:p>
        </w:tc>
      </w:tr>
      <w:tr w:rsidR="00C07561" w:rsidRPr="008E777E" w14:paraId="05035ABC" w14:textId="77777777" w:rsidTr="00C07561">
        <w:trPr>
          <w:trHeight w:val="330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35BE0" w14:textId="6E7B6B37" w:rsidR="00C07561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Nasiadka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87A71" w14:textId="26CAE3E1" w:rsidR="00C07561" w:rsidRPr="008E777E" w:rsidRDefault="00DF4592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kancelaria@nasiadka.eu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E0144" w14:textId="4AA3EBF6" w:rsidR="00C07561" w:rsidRDefault="00C07561" w:rsidP="008E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Dąbrowa Zielona</w:t>
            </w:r>
          </w:p>
        </w:tc>
      </w:tr>
    </w:tbl>
    <w:p w14:paraId="346199E7" w14:textId="77777777" w:rsidR="008E777E" w:rsidRPr="008E777E" w:rsidRDefault="008E777E" w:rsidP="008E7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KONTAKT Z PRAWNIKAMI TYLKO W PRZYPADKU </w:t>
      </w:r>
      <w:r w:rsidRPr="008E7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PILNYCH SPRAW</w:t>
      </w: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SPRAWY, KTÓRE MOGĄ POCZEKAĆ PROSIMY ODŁOŻYĆ DO CZASU, GDY PUNKTY WZNOWIĄ OSOBISTE UDZIELANIE PORAD.</w:t>
      </w:r>
    </w:p>
    <w:p w14:paraId="07C90963" w14:textId="632B724A" w:rsidR="00794892" w:rsidRDefault="009E391B">
      <w:r w:rsidRPr="009E391B">
        <w:br/>
      </w:r>
    </w:p>
    <w:sectPr w:rsidR="0079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92"/>
    <w:rsid w:val="000C36EF"/>
    <w:rsid w:val="00794892"/>
    <w:rsid w:val="007A15ED"/>
    <w:rsid w:val="008D36B0"/>
    <w:rsid w:val="008E777E"/>
    <w:rsid w:val="00965028"/>
    <w:rsid w:val="009E391B"/>
    <w:rsid w:val="00A1409A"/>
    <w:rsid w:val="00A80B15"/>
    <w:rsid w:val="00BC4CD0"/>
    <w:rsid w:val="00C07561"/>
    <w:rsid w:val="00CA2FA6"/>
    <w:rsid w:val="00CD09BC"/>
    <w:rsid w:val="00D647A3"/>
    <w:rsid w:val="00DF4592"/>
    <w:rsid w:val="00E55788"/>
    <w:rsid w:val="00E636FD"/>
    <w:rsid w:val="00F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38E1"/>
  <w15:chartTrackingRefBased/>
  <w15:docId w15:val="{20ED3B67-5CE9-419D-95B7-C97C2D69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4C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6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50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20</cp:revision>
  <cp:lastPrinted>2020-03-17T11:50:00Z</cp:lastPrinted>
  <dcterms:created xsi:type="dcterms:W3CDTF">2020-03-13T08:18:00Z</dcterms:created>
  <dcterms:modified xsi:type="dcterms:W3CDTF">2020-08-21T07:50:00Z</dcterms:modified>
</cp:coreProperties>
</file>